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918" w:rsidRDefault="00841918" w:rsidP="00601DDA">
      <w:pPr>
        <w:rPr>
          <w:rFonts w:ascii="Bookman Old Style" w:hAnsi="Bookman Old Style" w:cs="Arial"/>
          <w:b/>
          <w:bCs/>
          <w:color w:val="333333"/>
          <w:sz w:val="28"/>
          <w:szCs w:val="28"/>
          <w:shd w:val="clear" w:color="auto" w:fill="FFFFFF"/>
        </w:rPr>
      </w:pPr>
    </w:p>
    <w:p w:rsidR="00BE02F6" w:rsidRPr="008D5425" w:rsidRDefault="00BE02F6" w:rsidP="00BE02F6">
      <w:pPr>
        <w:jc w:val="center"/>
        <w:rPr>
          <w:rFonts w:ascii="Times New Roman" w:hAnsi="Times New Roman" w:cs="Times New Roman"/>
          <w:b/>
          <w:bCs/>
          <w:color w:val="333333"/>
          <w:sz w:val="28"/>
          <w:szCs w:val="28"/>
          <w:shd w:val="clear" w:color="auto" w:fill="FFFFFF"/>
        </w:rPr>
      </w:pPr>
      <w:r w:rsidRPr="008D5425">
        <w:rPr>
          <w:rFonts w:ascii="Times New Roman" w:hAnsi="Times New Roman" w:cs="Times New Roman"/>
          <w:b/>
          <w:bCs/>
          <w:color w:val="333333"/>
          <w:sz w:val="28"/>
          <w:szCs w:val="28"/>
          <w:shd w:val="clear" w:color="auto" w:fill="FFFFFF"/>
        </w:rPr>
        <w:t xml:space="preserve">Муниципальное бюджетное дошкольное образовательное учреждение                                      </w:t>
      </w:r>
      <w:proofErr w:type="gramStart"/>
      <w:r w:rsidRPr="008D5425">
        <w:rPr>
          <w:rFonts w:ascii="Times New Roman" w:hAnsi="Times New Roman" w:cs="Times New Roman"/>
          <w:b/>
          <w:bCs/>
          <w:color w:val="333333"/>
          <w:sz w:val="28"/>
          <w:szCs w:val="28"/>
          <w:shd w:val="clear" w:color="auto" w:fill="FFFFFF"/>
        </w:rPr>
        <w:t>г</w:t>
      </w:r>
      <w:proofErr w:type="gramEnd"/>
      <w:r w:rsidRPr="008D5425">
        <w:rPr>
          <w:rFonts w:ascii="Times New Roman" w:hAnsi="Times New Roman" w:cs="Times New Roman"/>
          <w:b/>
          <w:bCs/>
          <w:color w:val="333333"/>
          <w:sz w:val="28"/>
          <w:szCs w:val="28"/>
          <w:shd w:val="clear" w:color="auto" w:fill="FFFFFF"/>
        </w:rPr>
        <w:t>. Новосибирска  «ДЕТСКИЙ САД № 395 «МАЛЕНЬКАЯ СТРАНА»</w:t>
      </w:r>
    </w:p>
    <w:p w:rsidR="00841918" w:rsidRPr="008D5425" w:rsidRDefault="00841918" w:rsidP="00601DDA">
      <w:pPr>
        <w:rPr>
          <w:rFonts w:ascii="Times New Roman" w:hAnsi="Times New Roman" w:cs="Times New Roman"/>
          <w:b/>
          <w:bCs/>
          <w:color w:val="333333"/>
          <w:sz w:val="28"/>
          <w:szCs w:val="28"/>
          <w:shd w:val="clear" w:color="auto" w:fill="FFFFFF"/>
        </w:rPr>
      </w:pPr>
    </w:p>
    <w:p w:rsidR="00841918" w:rsidRDefault="00841918" w:rsidP="00601DDA">
      <w:pPr>
        <w:rPr>
          <w:rFonts w:ascii="Bookman Old Style" w:hAnsi="Bookman Old Style" w:cs="Arial"/>
          <w:b/>
          <w:bCs/>
          <w:color w:val="333333"/>
          <w:sz w:val="28"/>
          <w:szCs w:val="28"/>
          <w:shd w:val="clear" w:color="auto" w:fill="FFFFFF"/>
        </w:rPr>
      </w:pPr>
      <w:r>
        <w:rPr>
          <w:rFonts w:ascii="Bookman Old Style" w:hAnsi="Bookman Old Style" w:cs="Arial"/>
          <w:b/>
          <w:bCs/>
          <w:noProof/>
          <w:color w:val="333333"/>
          <w:sz w:val="28"/>
          <w:szCs w:val="28"/>
          <w:lang w:eastAsia="ru-RU"/>
        </w:rPr>
        <w:drawing>
          <wp:anchor distT="0" distB="0" distL="114300" distR="114300" simplePos="0" relativeHeight="251664384" behindDoc="0" locked="0" layoutInCell="1" allowOverlap="1">
            <wp:simplePos x="0" y="0"/>
            <wp:positionH relativeFrom="column">
              <wp:posOffset>18415</wp:posOffset>
            </wp:positionH>
            <wp:positionV relativeFrom="paragraph">
              <wp:posOffset>144145</wp:posOffset>
            </wp:positionV>
            <wp:extent cx="6477000" cy="5210175"/>
            <wp:effectExtent l="19050" t="0" r="0" b="0"/>
            <wp:wrapNone/>
            <wp:docPr id="5" name="Рисунок 1" descr="https://detskiy-sad.com/wp-content/uploads/2017/01/vidi-sporta-dla-dete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tskiy-sad.com/wp-content/uploads/2017/01/vidi-sporta-dla-detei-7.jpg"/>
                    <pic:cNvPicPr>
                      <a:picLocks noChangeAspect="1" noChangeArrowheads="1"/>
                    </pic:cNvPicPr>
                  </pic:nvPicPr>
                  <pic:blipFill>
                    <a:blip r:embed="rId4" cstate="print"/>
                    <a:srcRect/>
                    <a:stretch>
                      <a:fillRect/>
                    </a:stretch>
                  </pic:blipFill>
                  <pic:spPr bwMode="auto">
                    <a:xfrm>
                      <a:off x="0" y="0"/>
                      <a:ext cx="6477000" cy="5210175"/>
                    </a:xfrm>
                    <a:prstGeom prst="rect">
                      <a:avLst/>
                    </a:prstGeom>
                    <a:noFill/>
                    <a:ln w="9525">
                      <a:noFill/>
                      <a:miter lim="800000"/>
                      <a:headEnd/>
                      <a:tailEnd/>
                    </a:ln>
                  </pic:spPr>
                </pic:pic>
              </a:graphicData>
            </a:graphic>
          </wp:anchor>
        </w:drawing>
      </w:r>
    </w:p>
    <w:p w:rsidR="00841918" w:rsidRDefault="00841918" w:rsidP="00601DDA">
      <w:pPr>
        <w:rPr>
          <w:rFonts w:ascii="Bookman Old Style" w:hAnsi="Bookman Old Style" w:cs="Arial"/>
          <w:b/>
          <w:bCs/>
          <w:color w:val="333333"/>
          <w:sz w:val="28"/>
          <w:szCs w:val="28"/>
          <w:shd w:val="clear" w:color="auto" w:fill="FFFFFF"/>
        </w:rPr>
      </w:pPr>
    </w:p>
    <w:p w:rsidR="00841918" w:rsidRDefault="00841918" w:rsidP="00601DDA">
      <w:pPr>
        <w:rPr>
          <w:rFonts w:ascii="Bookman Old Style" w:hAnsi="Bookman Old Style" w:cs="Arial"/>
          <w:b/>
          <w:bCs/>
          <w:color w:val="333333"/>
          <w:sz w:val="28"/>
          <w:szCs w:val="28"/>
          <w:shd w:val="clear" w:color="auto" w:fill="FFFFFF"/>
        </w:rPr>
      </w:pPr>
    </w:p>
    <w:p w:rsidR="00841918" w:rsidRDefault="00841918" w:rsidP="00601DDA">
      <w:pPr>
        <w:rPr>
          <w:rFonts w:ascii="Bookman Old Style" w:hAnsi="Bookman Old Style" w:cs="Arial"/>
          <w:b/>
          <w:bCs/>
          <w:color w:val="333333"/>
          <w:sz w:val="28"/>
          <w:szCs w:val="28"/>
          <w:shd w:val="clear" w:color="auto" w:fill="FFFFFF"/>
        </w:rPr>
      </w:pPr>
    </w:p>
    <w:p w:rsidR="00841918" w:rsidRDefault="00841918" w:rsidP="00601DDA">
      <w:pPr>
        <w:rPr>
          <w:rFonts w:ascii="Bookman Old Style" w:hAnsi="Bookman Old Style" w:cs="Arial"/>
          <w:b/>
          <w:bCs/>
          <w:color w:val="333333"/>
          <w:sz w:val="28"/>
          <w:szCs w:val="28"/>
          <w:shd w:val="clear" w:color="auto" w:fill="FFFFFF"/>
        </w:rPr>
      </w:pPr>
    </w:p>
    <w:p w:rsidR="00841918" w:rsidRDefault="00841918" w:rsidP="00601DDA">
      <w:pPr>
        <w:rPr>
          <w:rFonts w:ascii="Bookman Old Style" w:hAnsi="Bookman Old Style" w:cs="Arial"/>
          <w:b/>
          <w:bCs/>
          <w:color w:val="333333"/>
          <w:sz w:val="28"/>
          <w:szCs w:val="28"/>
          <w:shd w:val="clear" w:color="auto" w:fill="FFFFFF"/>
        </w:rPr>
      </w:pPr>
    </w:p>
    <w:p w:rsidR="00841918" w:rsidRPr="00841918" w:rsidRDefault="00841918" w:rsidP="00841918">
      <w:pPr>
        <w:pStyle w:val="1"/>
        <w:rPr>
          <w:rFonts w:ascii="Times New Roman" w:hAnsi="Times New Roman" w:cs="Times New Roman"/>
          <w:color w:val="auto"/>
          <w:sz w:val="56"/>
          <w:szCs w:val="56"/>
          <w:shd w:val="clear" w:color="auto" w:fill="FFFFFF"/>
        </w:rPr>
      </w:pPr>
    </w:p>
    <w:p w:rsidR="00841918" w:rsidRPr="00841918" w:rsidRDefault="00841918" w:rsidP="00601DDA">
      <w:pPr>
        <w:rPr>
          <w:rFonts w:ascii="Times New Roman" w:hAnsi="Times New Roman" w:cs="Times New Roman"/>
          <w:b/>
          <w:bCs/>
          <w:sz w:val="56"/>
          <w:szCs w:val="56"/>
          <w:shd w:val="clear" w:color="auto" w:fill="FFFFFF"/>
        </w:rPr>
      </w:pPr>
    </w:p>
    <w:p w:rsidR="00841918" w:rsidRDefault="00841918" w:rsidP="00601DDA">
      <w:pPr>
        <w:rPr>
          <w:rFonts w:ascii="Bookman Old Style" w:hAnsi="Bookman Old Style" w:cs="Arial"/>
          <w:b/>
          <w:bCs/>
          <w:color w:val="333333"/>
          <w:sz w:val="28"/>
          <w:szCs w:val="28"/>
          <w:shd w:val="clear" w:color="auto" w:fill="FFFFFF"/>
        </w:rPr>
      </w:pPr>
    </w:p>
    <w:p w:rsidR="00841918" w:rsidRDefault="00841918" w:rsidP="00601DDA">
      <w:pPr>
        <w:rPr>
          <w:rFonts w:ascii="Bookman Old Style" w:hAnsi="Bookman Old Style" w:cs="Arial"/>
          <w:b/>
          <w:bCs/>
          <w:color w:val="333333"/>
          <w:sz w:val="28"/>
          <w:szCs w:val="28"/>
          <w:shd w:val="clear" w:color="auto" w:fill="FFFFFF"/>
        </w:rPr>
      </w:pPr>
    </w:p>
    <w:p w:rsidR="00841918" w:rsidRDefault="00841918" w:rsidP="00601DDA">
      <w:pPr>
        <w:rPr>
          <w:rFonts w:ascii="Bookman Old Style" w:hAnsi="Bookman Old Style" w:cs="Arial"/>
          <w:b/>
          <w:bCs/>
          <w:color w:val="333333"/>
          <w:sz w:val="28"/>
          <w:szCs w:val="28"/>
          <w:shd w:val="clear" w:color="auto" w:fill="FFFFFF"/>
        </w:rPr>
      </w:pPr>
    </w:p>
    <w:p w:rsidR="00841918" w:rsidRDefault="00841918" w:rsidP="00601DDA">
      <w:pPr>
        <w:rPr>
          <w:rFonts w:ascii="Bookman Old Style" w:hAnsi="Bookman Old Style" w:cs="Arial"/>
          <w:b/>
          <w:bCs/>
          <w:color w:val="333333"/>
          <w:sz w:val="28"/>
          <w:szCs w:val="28"/>
          <w:shd w:val="clear" w:color="auto" w:fill="FFFFFF"/>
        </w:rPr>
      </w:pPr>
    </w:p>
    <w:p w:rsidR="00841918" w:rsidRDefault="00841918" w:rsidP="00601DDA">
      <w:pPr>
        <w:rPr>
          <w:rFonts w:ascii="Bookman Old Style" w:hAnsi="Bookman Old Style" w:cs="Arial"/>
          <w:b/>
          <w:bCs/>
          <w:color w:val="333333"/>
          <w:sz w:val="28"/>
          <w:szCs w:val="28"/>
          <w:shd w:val="clear" w:color="auto" w:fill="FFFFFF"/>
        </w:rPr>
      </w:pPr>
    </w:p>
    <w:p w:rsidR="00841918" w:rsidRDefault="00841918" w:rsidP="00601DDA">
      <w:pPr>
        <w:rPr>
          <w:rFonts w:ascii="Bookman Old Style" w:hAnsi="Bookman Old Style" w:cs="Arial"/>
          <w:b/>
          <w:bCs/>
          <w:color w:val="333333"/>
          <w:sz w:val="28"/>
          <w:szCs w:val="28"/>
          <w:shd w:val="clear" w:color="auto" w:fill="FFFFFF"/>
        </w:rPr>
      </w:pPr>
    </w:p>
    <w:p w:rsidR="00841918" w:rsidRDefault="00841918" w:rsidP="00601DDA">
      <w:pPr>
        <w:rPr>
          <w:rFonts w:ascii="Bookman Old Style" w:hAnsi="Bookman Old Style" w:cs="Arial"/>
          <w:b/>
          <w:bCs/>
          <w:color w:val="333333"/>
          <w:sz w:val="28"/>
          <w:szCs w:val="28"/>
          <w:shd w:val="clear" w:color="auto" w:fill="FFFFFF"/>
        </w:rPr>
      </w:pPr>
    </w:p>
    <w:p w:rsidR="00841918" w:rsidRDefault="00841918" w:rsidP="00601DDA">
      <w:pPr>
        <w:rPr>
          <w:rFonts w:ascii="Bookman Old Style" w:hAnsi="Bookman Old Style" w:cs="Arial"/>
          <w:b/>
          <w:bCs/>
          <w:color w:val="333333"/>
          <w:sz w:val="28"/>
          <w:szCs w:val="28"/>
          <w:shd w:val="clear" w:color="auto" w:fill="FFFFFF"/>
        </w:rPr>
      </w:pPr>
    </w:p>
    <w:p w:rsidR="00841918" w:rsidRDefault="00841918" w:rsidP="00601DDA">
      <w:pPr>
        <w:rPr>
          <w:rFonts w:ascii="Bookman Old Style" w:hAnsi="Bookman Old Style" w:cs="Arial"/>
          <w:b/>
          <w:bCs/>
          <w:color w:val="333333"/>
          <w:sz w:val="28"/>
          <w:szCs w:val="28"/>
          <w:shd w:val="clear" w:color="auto" w:fill="FFFFFF"/>
        </w:rPr>
      </w:pPr>
    </w:p>
    <w:p w:rsidR="00841918" w:rsidRDefault="00841918" w:rsidP="00601DDA">
      <w:pPr>
        <w:rPr>
          <w:rFonts w:ascii="Bookman Old Style" w:hAnsi="Bookman Old Style" w:cs="Arial"/>
          <w:b/>
          <w:bCs/>
          <w:color w:val="333333"/>
          <w:sz w:val="28"/>
          <w:szCs w:val="28"/>
          <w:shd w:val="clear" w:color="auto" w:fill="FFFFFF"/>
        </w:rPr>
      </w:pPr>
    </w:p>
    <w:p w:rsidR="00841918" w:rsidRDefault="00841918" w:rsidP="00841918">
      <w:pPr>
        <w:jc w:val="center"/>
        <w:rPr>
          <w:rFonts w:ascii="Bookman Old Style" w:hAnsi="Bookman Old Style" w:cs="Arial"/>
          <w:b/>
          <w:bCs/>
          <w:color w:val="333333"/>
          <w:sz w:val="28"/>
          <w:szCs w:val="28"/>
          <w:shd w:val="clear" w:color="auto" w:fill="FFFFFF"/>
        </w:rPr>
      </w:pPr>
      <w:r>
        <w:rPr>
          <w:rFonts w:ascii="Bookman Old Style" w:hAnsi="Bookman Old Style" w:cs="Arial"/>
          <w:b/>
          <w:bCs/>
          <w:color w:val="333333"/>
          <w:sz w:val="28"/>
          <w:szCs w:val="28"/>
          <w:shd w:val="clear" w:color="auto" w:fill="FFFFFF"/>
        </w:rPr>
        <w:t xml:space="preserve">                                                          Группа «Незабудка»</w:t>
      </w:r>
    </w:p>
    <w:p w:rsidR="00841918" w:rsidRDefault="00841918" w:rsidP="00841918">
      <w:pPr>
        <w:jc w:val="center"/>
        <w:rPr>
          <w:rFonts w:ascii="Bookman Old Style" w:hAnsi="Bookman Old Style" w:cs="Arial"/>
          <w:b/>
          <w:bCs/>
          <w:color w:val="333333"/>
          <w:sz w:val="28"/>
          <w:szCs w:val="28"/>
          <w:shd w:val="clear" w:color="auto" w:fill="FFFFFF"/>
        </w:rPr>
      </w:pPr>
      <w:r>
        <w:rPr>
          <w:rFonts w:ascii="Bookman Old Style" w:hAnsi="Bookman Old Style" w:cs="Arial"/>
          <w:b/>
          <w:bCs/>
          <w:color w:val="333333"/>
          <w:sz w:val="28"/>
          <w:szCs w:val="28"/>
          <w:shd w:val="clear" w:color="auto" w:fill="FFFFFF"/>
        </w:rPr>
        <w:t xml:space="preserve">                                                          Сорокина Арина</w:t>
      </w:r>
    </w:p>
    <w:p w:rsidR="00841918" w:rsidRDefault="00841918" w:rsidP="00601DDA">
      <w:pPr>
        <w:rPr>
          <w:rFonts w:ascii="Bookman Old Style" w:hAnsi="Bookman Old Style" w:cs="Arial"/>
          <w:b/>
          <w:bCs/>
          <w:color w:val="333333"/>
          <w:sz w:val="28"/>
          <w:szCs w:val="28"/>
          <w:shd w:val="clear" w:color="auto" w:fill="FFFFFF"/>
        </w:rPr>
      </w:pPr>
    </w:p>
    <w:p w:rsidR="00841918" w:rsidRDefault="00841918" w:rsidP="00601DDA">
      <w:pPr>
        <w:rPr>
          <w:rFonts w:ascii="Bookman Old Style" w:hAnsi="Bookman Old Style" w:cs="Arial"/>
          <w:b/>
          <w:bCs/>
          <w:color w:val="333333"/>
          <w:sz w:val="28"/>
          <w:szCs w:val="28"/>
          <w:shd w:val="clear" w:color="auto" w:fill="FFFFFF"/>
        </w:rPr>
      </w:pPr>
    </w:p>
    <w:p w:rsidR="00841918" w:rsidRDefault="00841918" w:rsidP="00601DDA">
      <w:pPr>
        <w:rPr>
          <w:rFonts w:ascii="Bookman Old Style" w:hAnsi="Bookman Old Style" w:cs="Arial"/>
          <w:b/>
          <w:bCs/>
          <w:color w:val="333333"/>
          <w:sz w:val="28"/>
          <w:szCs w:val="28"/>
          <w:shd w:val="clear" w:color="auto" w:fill="FFFFFF"/>
        </w:rPr>
      </w:pPr>
    </w:p>
    <w:p w:rsidR="00841918" w:rsidRDefault="00841918" w:rsidP="00601DDA">
      <w:pPr>
        <w:rPr>
          <w:rFonts w:ascii="Bookman Old Style" w:hAnsi="Bookman Old Style" w:cs="Arial"/>
          <w:b/>
          <w:bCs/>
          <w:color w:val="333333"/>
          <w:sz w:val="28"/>
          <w:szCs w:val="28"/>
          <w:shd w:val="clear" w:color="auto" w:fill="FFFFFF"/>
        </w:rPr>
      </w:pPr>
    </w:p>
    <w:p w:rsidR="00841918" w:rsidRDefault="00841918" w:rsidP="00601DDA">
      <w:pPr>
        <w:rPr>
          <w:rFonts w:ascii="Bookman Old Style" w:hAnsi="Bookman Old Style" w:cs="Arial"/>
          <w:b/>
          <w:bCs/>
          <w:color w:val="333333"/>
          <w:sz w:val="28"/>
          <w:szCs w:val="28"/>
          <w:shd w:val="clear" w:color="auto" w:fill="FFFFFF"/>
        </w:rPr>
      </w:pPr>
    </w:p>
    <w:p w:rsidR="00841918" w:rsidRDefault="00841918" w:rsidP="00601DDA">
      <w:pPr>
        <w:rPr>
          <w:rFonts w:ascii="Bookman Old Style" w:hAnsi="Bookman Old Style" w:cs="Arial"/>
          <w:b/>
          <w:bCs/>
          <w:color w:val="333333"/>
          <w:sz w:val="28"/>
          <w:szCs w:val="28"/>
          <w:shd w:val="clear" w:color="auto" w:fill="FFFFFF"/>
        </w:rPr>
      </w:pPr>
    </w:p>
    <w:p w:rsidR="00601DDA" w:rsidRDefault="00601DDA" w:rsidP="00601DDA">
      <w:pPr>
        <w:rPr>
          <w:rFonts w:ascii="Bookman Old Style" w:hAnsi="Bookman Old Style" w:cs="Arial"/>
          <w:b/>
          <w:bCs/>
          <w:color w:val="333333"/>
          <w:sz w:val="28"/>
          <w:szCs w:val="28"/>
          <w:shd w:val="clear" w:color="auto" w:fill="FFFFFF"/>
        </w:rPr>
      </w:pPr>
      <w:r>
        <w:rPr>
          <w:noProof/>
          <w:lang w:eastAsia="ru-RU"/>
        </w:rPr>
        <w:lastRenderedPageBreak/>
        <w:drawing>
          <wp:anchor distT="0" distB="0" distL="114300" distR="114300" simplePos="0" relativeHeight="251658240" behindDoc="1" locked="0" layoutInCell="1" allowOverlap="1">
            <wp:simplePos x="0" y="0"/>
            <wp:positionH relativeFrom="margin">
              <wp:posOffset>4104640</wp:posOffset>
            </wp:positionH>
            <wp:positionV relativeFrom="paragraph">
              <wp:posOffset>132080</wp:posOffset>
            </wp:positionV>
            <wp:extent cx="2365286" cy="2448829"/>
            <wp:effectExtent l="0" t="0" r="0" b="889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68570" cy="2452229"/>
                    </a:xfrm>
                    <a:prstGeom prst="rect">
                      <a:avLst/>
                    </a:prstGeom>
                  </pic:spPr>
                </pic:pic>
              </a:graphicData>
            </a:graphic>
          </wp:anchor>
        </w:drawing>
      </w:r>
      <w:r w:rsidRPr="00601DDA">
        <w:rPr>
          <w:rFonts w:ascii="Bookman Old Style" w:hAnsi="Bookman Old Style" w:cs="Arial"/>
          <w:b/>
          <w:bCs/>
          <w:color w:val="333333"/>
          <w:sz w:val="28"/>
          <w:szCs w:val="28"/>
          <w:shd w:val="clear" w:color="auto" w:fill="FFFFFF"/>
        </w:rPr>
        <w:t xml:space="preserve">        </w:t>
      </w:r>
    </w:p>
    <w:p w:rsidR="00B16881" w:rsidRDefault="00601DDA" w:rsidP="00601DDA">
      <w:pPr>
        <w:rPr>
          <w:rFonts w:ascii="Bookman Old Style" w:hAnsi="Bookman Old Style" w:cs="Arial"/>
          <w:b/>
          <w:bCs/>
          <w:color w:val="333333"/>
          <w:sz w:val="40"/>
          <w:szCs w:val="40"/>
          <w:u w:val="single"/>
          <w:shd w:val="clear" w:color="auto" w:fill="FFFFFF"/>
        </w:rPr>
      </w:pPr>
      <w:r w:rsidRPr="00695BCE">
        <w:rPr>
          <w:rFonts w:ascii="Bookman Old Style" w:hAnsi="Bookman Old Style" w:cs="Arial"/>
          <w:b/>
          <w:bCs/>
          <w:color w:val="333333"/>
          <w:sz w:val="40"/>
          <w:szCs w:val="40"/>
          <w:shd w:val="clear" w:color="auto" w:fill="FFFFFF"/>
        </w:rPr>
        <w:t xml:space="preserve">       </w:t>
      </w:r>
      <w:r w:rsidR="00B16881" w:rsidRPr="00695BCE">
        <w:rPr>
          <w:rFonts w:ascii="Bookman Old Style" w:hAnsi="Bookman Old Style" w:cs="Arial"/>
          <w:b/>
          <w:bCs/>
          <w:color w:val="333333"/>
          <w:sz w:val="40"/>
          <w:szCs w:val="40"/>
          <w:u w:val="single"/>
          <w:shd w:val="clear" w:color="auto" w:fill="FFFFFF"/>
        </w:rPr>
        <w:t>КОННЫЙ СПОРТ</w:t>
      </w:r>
    </w:p>
    <w:p w:rsidR="00695BCE" w:rsidRPr="00695BCE" w:rsidRDefault="00695BCE" w:rsidP="00601DDA">
      <w:pPr>
        <w:rPr>
          <w:rFonts w:ascii="Bookman Old Style" w:hAnsi="Bookman Old Style" w:cs="Arial"/>
          <w:b/>
          <w:bCs/>
          <w:color w:val="333333"/>
          <w:sz w:val="40"/>
          <w:szCs w:val="40"/>
          <w:u w:val="single"/>
          <w:shd w:val="clear" w:color="auto" w:fill="FFFFFF"/>
        </w:rPr>
      </w:pPr>
      <w:r w:rsidRPr="00695BCE">
        <w:rPr>
          <w:rFonts w:ascii="Bookman Old Style" w:hAnsi="Bookman Old Style" w:cs="Arial"/>
          <w:b/>
          <w:bCs/>
          <w:color w:val="333333"/>
          <w:sz w:val="40"/>
          <w:szCs w:val="40"/>
          <w:shd w:val="clear" w:color="auto" w:fill="FFFFFF"/>
        </w:rPr>
        <w:t xml:space="preserve">   </w:t>
      </w:r>
      <w:r>
        <w:rPr>
          <w:rFonts w:ascii="Bookman Old Style" w:hAnsi="Bookman Old Style" w:cs="Arial"/>
          <w:b/>
          <w:bCs/>
          <w:color w:val="333333"/>
          <w:sz w:val="40"/>
          <w:szCs w:val="40"/>
          <w:u w:val="single"/>
          <w:shd w:val="clear" w:color="auto" w:fill="FFFFFF"/>
        </w:rPr>
        <w:t>Красота, сила грация</w:t>
      </w:r>
    </w:p>
    <w:p w:rsidR="00601DDA" w:rsidRDefault="00C258B5">
      <w:pPr>
        <w:rPr>
          <w:rFonts w:ascii="Bookman Old Style" w:hAnsi="Bookman Old Style" w:cs="Arial"/>
          <w:color w:val="000000"/>
          <w:sz w:val="28"/>
          <w:szCs w:val="28"/>
          <w:shd w:val="clear" w:color="auto" w:fill="FFFFFF"/>
        </w:rPr>
      </w:pPr>
      <w:r w:rsidRPr="003D081C">
        <w:rPr>
          <w:rFonts w:ascii="Bookman Old Style" w:hAnsi="Bookman Old Style" w:cs="Arial"/>
          <w:color w:val="000000"/>
          <w:sz w:val="28"/>
          <w:szCs w:val="28"/>
          <w:shd w:val="clear" w:color="auto" w:fill="FFFFFF"/>
        </w:rPr>
        <w:t xml:space="preserve">Лошади - это необычные животные: </w:t>
      </w:r>
    </w:p>
    <w:p w:rsidR="00601DDA" w:rsidRDefault="00C258B5">
      <w:pPr>
        <w:rPr>
          <w:rFonts w:ascii="Bookman Old Style" w:hAnsi="Bookman Old Style" w:cs="Arial"/>
          <w:color w:val="000000"/>
          <w:sz w:val="28"/>
          <w:szCs w:val="28"/>
          <w:shd w:val="clear" w:color="auto" w:fill="FFFFFF"/>
        </w:rPr>
      </w:pPr>
      <w:r w:rsidRPr="003D081C">
        <w:rPr>
          <w:rFonts w:ascii="Bookman Old Style" w:hAnsi="Bookman Old Style" w:cs="Arial"/>
          <w:color w:val="000000"/>
          <w:sz w:val="28"/>
          <w:szCs w:val="28"/>
          <w:shd w:val="clear" w:color="auto" w:fill="FFFFFF"/>
        </w:rPr>
        <w:t xml:space="preserve">в них красота, обаяние, благородство, </w:t>
      </w:r>
      <w:r w:rsidR="00601DDA" w:rsidRPr="003D081C">
        <w:rPr>
          <w:rFonts w:ascii="Bookman Old Style" w:hAnsi="Bookman Old Style" w:cs="Arial"/>
          <w:color w:val="000000"/>
          <w:sz w:val="28"/>
          <w:szCs w:val="28"/>
          <w:shd w:val="clear" w:color="auto" w:fill="FFFFFF"/>
        </w:rPr>
        <w:t>сила</w:t>
      </w:r>
    </w:p>
    <w:p w:rsidR="00601DDA" w:rsidRDefault="00C258B5">
      <w:pPr>
        <w:rPr>
          <w:rFonts w:ascii="Bookman Old Style" w:hAnsi="Bookman Old Style" w:cs="Arial"/>
          <w:color w:val="000000"/>
          <w:sz w:val="28"/>
          <w:szCs w:val="28"/>
          <w:shd w:val="clear" w:color="auto" w:fill="FFFFFF"/>
        </w:rPr>
      </w:pPr>
      <w:r w:rsidRPr="003D081C">
        <w:rPr>
          <w:rFonts w:ascii="Bookman Old Style" w:hAnsi="Bookman Old Style" w:cs="Arial"/>
          <w:color w:val="000000"/>
          <w:sz w:val="28"/>
          <w:szCs w:val="28"/>
          <w:shd w:val="clear" w:color="auto" w:fill="FFFFFF"/>
        </w:rPr>
        <w:t xml:space="preserve">и волшебство. От общения с </w:t>
      </w:r>
      <w:r w:rsidR="00601DDA" w:rsidRPr="003D081C">
        <w:rPr>
          <w:rFonts w:ascii="Bookman Old Style" w:hAnsi="Bookman Old Style" w:cs="Arial"/>
          <w:color w:val="000000"/>
          <w:sz w:val="28"/>
          <w:szCs w:val="28"/>
          <w:shd w:val="clear" w:color="auto" w:fill="FFFFFF"/>
        </w:rPr>
        <w:t>лошадьми</w:t>
      </w:r>
    </w:p>
    <w:p w:rsidR="00601DDA" w:rsidRDefault="00C258B5">
      <w:pPr>
        <w:rPr>
          <w:rFonts w:ascii="Bookman Old Style" w:hAnsi="Bookman Old Style" w:cs="Arial"/>
          <w:color w:val="000000"/>
          <w:sz w:val="28"/>
          <w:szCs w:val="28"/>
          <w:shd w:val="clear" w:color="auto" w:fill="FFFFFF"/>
        </w:rPr>
      </w:pPr>
      <w:r w:rsidRPr="003D081C">
        <w:rPr>
          <w:rFonts w:ascii="Bookman Old Style" w:hAnsi="Bookman Old Style" w:cs="Arial"/>
          <w:color w:val="000000"/>
          <w:sz w:val="28"/>
          <w:szCs w:val="28"/>
          <w:shd w:val="clear" w:color="auto" w:fill="FFFFFF"/>
        </w:rPr>
        <w:t xml:space="preserve">человек получает массу </w:t>
      </w:r>
      <w:r w:rsidR="00601DDA" w:rsidRPr="003D081C">
        <w:rPr>
          <w:rFonts w:ascii="Bookman Old Style" w:hAnsi="Bookman Old Style" w:cs="Arial"/>
          <w:color w:val="000000"/>
          <w:sz w:val="28"/>
          <w:szCs w:val="28"/>
          <w:shd w:val="clear" w:color="auto" w:fill="FFFFFF"/>
        </w:rPr>
        <w:t>позитивной энергии,</w:t>
      </w:r>
    </w:p>
    <w:p w:rsidR="00601DDA" w:rsidRDefault="00C258B5">
      <w:pPr>
        <w:rPr>
          <w:rFonts w:ascii="Bookman Old Style" w:hAnsi="Bookman Old Style" w:cs="Arial"/>
          <w:color w:val="000000"/>
          <w:sz w:val="28"/>
          <w:szCs w:val="28"/>
          <w:shd w:val="clear" w:color="auto" w:fill="FFFFFF"/>
        </w:rPr>
      </w:pPr>
      <w:r w:rsidRPr="003D081C">
        <w:rPr>
          <w:rFonts w:ascii="Bookman Old Style" w:hAnsi="Bookman Old Style" w:cs="Arial"/>
          <w:color w:val="000000"/>
          <w:sz w:val="28"/>
          <w:szCs w:val="28"/>
          <w:shd w:val="clear" w:color="auto" w:fill="FFFFFF"/>
        </w:rPr>
        <w:t xml:space="preserve">которая дарит заряд бодрости и хорошее </w:t>
      </w:r>
    </w:p>
    <w:p w:rsidR="00C258B5" w:rsidRPr="003D081C" w:rsidRDefault="00C258B5">
      <w:pPr>
        <w:rPr>
          <w:rFonts w:ascii="Bookman Old Style" w:hAnsi="Bookman Old Style" w:cs="Arial"/>
          <w:b/>
          <w:bCs/>
          <w:color w:val="333333"/>
          <w:sz w:val="28"/>
          <w:szCs w:val="28"/>
          <w:u w:val="single"/>
          <w:shd w:val="clear" w:color="auto" w:fill="FFFFFF"/>
        </w:rPr>
      </w:pPr>
      <w:r w:rsidRPr="003D081C">
        <w:rPr>
          <w:rFonts w:ascii="Bookman Old Style" w:hAnsi="Bookman Old Style" w:cs="Arial"/>
          <w:color w:val="000000"/>
          <w:sz w:val="28"/>
          <w:szCs w:val="28"/>
          <w:shd w:val="clear" w:color="auto" w:fill="FFFFFF"/>
        </w:rPr>
        <w:t>настроение. Народная мудрость гласит: лошадь человеку – крылья.</w:t>
      </w:r>
    </w:p>
    <w:p w:rsidR="00601DDA" w:rsidRPr="00112BA5" w:rsidRDefault="00601DDA">
      <w:pPr>
        <w:rPr>
          <w:rFonts w:ascii="Bookman Old Style" w:hAnsi="Bookman Old Style"/>
          <w:b/>
          <w:sz w:val="28"/>
          <w:szCs w:val="28"/>
        </w:rPr>
      </w:pPr>
      <w:r>
        <w:rPr>
          <w:noProof/>
          <w:lang w:eastAsia="ru-RU"/>
        </w:rPr>
        <w:drawing>
          <wp:anchor distT="0" distB="0" distL="114300" distR="114300" simplePos="0" relativeHeight="251659264" behindDoc="1" locked="0" layoutInCell="1" allowOverlap="1">
            <wp:simplePos x="0" y="0"/>
            <wp:positionH relativeFrom="column">
              <wp:posOffset>-2540</wp:posOffset>
            </wp:positionH>
            <wp:positionV relativeFrom="paragraph">
              <wp:posOffset>2540</wp:posOffset>
            </wp:positionV>
            <wp:extent cx="1932024" cy="1401977"/>
            <wp:effectExtent l="0" t="0" r="0" b="825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32024" cy="1401977"/>
                    </a:xfrm>
                    <a:prstGeom prst="rect">
                      <a:avLst/>
                    </a:prstGeom>
                  </pic:spPr>
                </pic:pic>
              </a:graphicData>
            </a:graphic>
          </wp:anchor>
        </w:drawing>
      </w:r>
      <w:r w:rsidR="00112BA5">
        <w:rPr>
          <w:rFonts w:ascii="Bookman Old Style" w:hAnsi="Bookman Old Style"/>
          <w:sz w:val="28"/>
          <w:szCs w:val="28"/>
        </w:rPr>
        <w:t xml:space="preserve">                                   </w:t>
      </w:r>
      <w:r w:rsidR="00112BA5">
        <w:rPr>
          <w:rFonts w:ascii="Bookman Old Style" w:hAnsi="Bookman Old Style"/>
          <w:b/>
          <w:sz w:val="28"/>
          <w:szCs w:val="28"/>
        </w:rPr>
        <w:t>НЕМНОГО ИСТОРИИ</w:t>
      </w:r>
    </w:p>
    <w:p w:rsidR="00601DDA" w:rsidRDefault="00601DDA">
      <w:pPr>
        <w:rPr>
          <w:rFonts w:ascii="Bookman Old Style" w:hAnsi="Bookman Old Style"/>
          <w:sz w:val="28"/>
          <w:szCs w:val="28"/>
        </w:rPr>
      </w:pPr>
      <w:r>
        <w:rPr>
          <w:rFonts w:ascii="Bookman Old Style" w:hAnsi="Bookman Old Style"/>
          <w:sz w:val="28"/>
          <w:szCs w:val="28"/>
        </w:rPr>
        <w:t xml:space="preserve">                                  </w:t>
      </w:r>
      <w:r w:rsidR="00C258B5" w:rsidRPr="003D081C">
        <w:rPr>
          <w:rFonts w:ascii="Bookman Old Style" w:hAnsi="Bookman Old Style"/>
          <w:sz w:val="28"/>
          <w:szCs w:val="28"/>
        </w:rPr>
        <w:t xml:space="preserve">Впервые упоминания о конном спорте появились </w:t>
      </w:r>
    </w:p>
    <w:p w:rsidR="00601DDA" w:rsidRDefault="00601DDA">
      <w:pPr>
        <w:rPr>
          <w:rFonts w:ascii="Bookman Old Style" w:hAnsi="Bookman Old Style"/>
          <w:sz w:val="28"/>
          <w:szCs w:val="28"/>
        </w:rPr>
      </w:pPr>
      <w:r>
        <w:rPr>
          <w:rFonts w:ascii="Bookman Old Style" w:hAnsi="Bookman Old Style"/>
          <w:sz w:val="28"/>
          <w:szCs w:val="28"/>
        </w:rPr>
        <w:t xml:space="preserve">                                  </w:t>
      </w:r>
      <w:r w:rsidR="00C258B5" w:rsidRPr="003D081C">
        <w:rPr>
          <w:rFonts w:ascii="Bookman Old Style" w:hAnsi="Bookman Old Style"/>
          <w:sz w:val="28"/>
          <w:szCs w:val="28"/>
        </w:rPr>
        <w:t xml:space="preserve">среди человечества еще 3000 лет назад. </w:t>
      </w:r>
    </w:p>
    <w:p w:rsidR="00601DDA" w:rsidRDefault="00601DDA">
      <w:pPr>
        <w:rPr>
          <w:rFonts w:ascii="Bookman Old Style" w:hAnsi="Bookman Old Style"/>
          <w:sz w:val="28"/>
          <w:szCs w:val="28"/>
        </w:rPr>
      </w:pPr>
      <w:r>
        <w:rPr>
          <w:rFonts w:ascii="Bookman Old Style" w:hAnsi="Bookman Old Style"/>
          <w:sz w:val="28"/>
          <w:szCs w:val="28"/>
        </w:rPr>
        <w:t xml:space="preserve">                                  </w:t>
      </w:r>
      <w:r w:rsidR="00C258B5" w:rsidRPr="003D081C">
        <w:rPr>
          <w:rFonts w:ascii="Bookman Old Style" w:hAnsi="Bookman Old Style"/>
          <w:sz w:val="28"/>
          <w:szCs w:val="28"/>
        </w:rPr>
        <w:t xml:space="preserve">Предпосылкой этому послужило массовое </w:t>
      </w:r>
    </w:p>
    <w:p w:rsidR="00C258B5" w:rsidRPr="003D081C" w:rsidRDefault="00601DDA">
      <w:pPr>
        <w:rPr>
          <w:rFonts w:ascii="Bookman Old Style" w:hAnsi="Bookman Old Style"/>
          <w:sz w:val="28"/>
          <w:szCs w:val="28"/>
        </w:rPr>
      </w:pPr>
      <w:r>
        <w:rPr>
          <w:rFonts w:ascii="Bookman Old Style" w:hAnsi="Bookman Old Style"/>
          <w:sz w:val="28"/>
          <w:szCs w:val="28"/>
        </w:rPr>
        <w:t xml:space="preserve">                                  </w:t>
      </w:r>
      <w:r w:rsidR="00C258B5" w:rsidRPr="003D081C">
        <w:rPr>
          <w:rFonts w:ascii="Bookman Old Style" w:hAnsi="Bookman Old Style"/>
          <w:sz w:val="28"/>
          <w:szCs w:val="28"/>
        </w:rPr>
        <w:t>использование лошадей в качестве транспортного средства. Помимо этого, такие животные стали незаменимы в вое</w:t>
      </w:r>
      <w:r>
        <w:rPr>
          <w:rFonts w:ascii="Bookman Old Style" w:hAnsi="Bookman Old Style"/>
          <w:sz w:val="28"/>
          <w:szCs w:val="28"/>
        </w:rPr>
        <w:t>нном искусстве и на поле битв, и</w:t>
      </w:r>
      <w:r w:rsidR="00C258B5" w:rsidRPr="003D081C">
        <w:rPr>
          <w:rFonts w:ascii="Bookman Old Style" w:hAnsi="Bookman Old Style"/>
          <w:sz w:val="28"/>
          <w:szCs w:val="28"/>
        </w:rPr>
        <w:t xml:space="preserve"> тогда во время сражений поведение лошади играло жизненно важную роль для наездников. Если он мог справляться со скакуном, значит, его боевые действия приносили плоды, в противном случае человек рисковал погибнуть. За счет этого лошадей стали заблаговременно подготавливать к битвам, развивая в них навыки, силу и выносливость. Уже в 14 веке начала открываться школы, в которых наездников учили контактировать с лошадьми и заниматься мастерски верховой ездой. А в 1900 году впервые во Франции конный спорт стал составляющим элементом Олимпийских игр.</w:t>
      </w:r>
    </w:p>
    <w:p w:rsidR="00837F9D" w:rsidRDefault="00837F9D" w:rsidP="008E65E8">
      <w:pPr>
        <w:rPr>
          <w:rFonts w:ascii="Bookman Old Style" w:hAnsi="Bookman Old Style"/>
          <w:sz w:val="28"/>
          <w:szCs w:val="28"/>
        </w:rPr>
      </w:pPr>
      <w:r>
        <w:rPr>
          <w:noProof/>
          <w:lang w:eastAsia="ru-RU"/>
        </w:rPr>
        <w:drawing>
          <wp:anchor distT="0" distB="0" distL="114300" distR="114300" simplePos="0" relativeHeight="251660288" behindDoc="1" locked="0" layoutInCell="1" allowOverlap="1">
            <wp:simplePos x="0" y="0"/>
            <wp:positionH relativeFrom="column">
              <wp:posOffset>4097020</wp:posOffset>
            </wp:positionH>
            <wp:positionV relativeFrom="paragraph">
              <wp:posOffset>5715</wp:posOffset>
            </wp:positionV>
            <wp:extent cx="1805940" cy="1946542"/>
            <wp:effectExtent l="0" t="0" r="381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5940" cy="1946542"/>
                    </a:xfrm>
                    <a:prstGeom prst="rect">
                      <a:avLst/>
                    </a:prstGeom>
                  </pic:spPr>
                </pic:pic>
              </a:graphicData>
            </a:graphic>
          </wp:anchor>
        </w:drawing>
      </w:r>
      <w:r w:rsidR="00CE04EE" w:rsidRPr="003D081C">
        <w:rPr>
          <w:rFonts w:ascii="Bookman Old Style" w:hAnsi="Bookman Old Style"/>
          <w:sz w:val="28"/>
          <w:szCs w:val="28"/>
        </w:rPr>
        <w:t>В России толчок к развитию данного вида</w:t>
      </w:r>
    </w:p>
    <w:p w:rsidR="00837F9D" w:rsidRDefault="00CE04EE" w:rsidP="008E65E8">
      <w:pPr>
        <w:rPr>
          <w:rFonts w:ascii="Bookman Old Style" w:hAnsi="Bookman Old Style"/>
          <w:sz w:val="28"/>
          <w:szCs w:val="28"/>
        </w:rPr>
      </w:pPr>
      <w:r w:rsidRPr="003D081C">
        <w:rPr>
          <w:rFonts w:ascii="Bookman Old Style" w:hAnsi="Bookman Old Style"/>
          <w:sz w:val="28"/>
          <w:szCs w:val="28"/>
        </w:rPr>
        <w:t xml:space="preserve"> спорта дал Петр I, который начал обучать</w:t>
      </w:r>
    </w:p>
    <w:p w:rsidR="00837F9D" w:rsidRDefault="00CE04EE" w:rsidP="008E65E8">
      <w:pPr>
        <w:rPr>
          <w:rFonts w:ascii="Bookman Old Style" w:hAnsi="Bookman Old Style"/>
          <w:sz w:val="28"/>
          <w:szCs w:val="28"/>
        </w:rPr>
      </w:pPr>
      <w:r w:rsidRPr="003D081C">
        <w:rPr>
          <w:rFonts w:ascii="Bookman Old Style" w:hAnsi="Bookman Old Style"/>
          <w:sz w:val="28"/>
          <w:szCs w:val="28"/>
        </w:rPr>
        <w:t xml:space="preserve"> этому искусству всех желающих и </w:t>
      </w:r>
    </w:p>
    <w:p w:rsidR="00837F9D" w:rsidRDefault="00CE04EE" w:rsidP="008E65E8">
      <w:pPr>
        <w:rPr>
          <w:rFonts w:ascii="Bookman Old Style" w:hAnsi="Bookman Old Style"/>
          <w:sz w:val="28"/>
          <w:szCs w:val="28"/>
        </w:rPr>
      </w:pPr>
      <w:r w:rsidRPr="003D081C">
        <w:rPr>
          <w:rFonts w:ascii="Bookman Old Style" w:hAnsi="Bookman Old Style"/>
          <w:sz w:val="28"/>
          <w:szCs w:val="28"/>
        </w:rPr>
        <w:t xml:space="preserve">организовывать состязания европейского </w:t>
      </w:r>
    </w:p>
    <w:p w:rsidR="00837F9D" w:rsidRDefault="00CE04EE" w:rsidP="008E65E8">
      <w:pPr>
        <w:rPr>
          <w:rFonts w:ascii="Bookman Old Style" w:hAnsi="Bookman Old Style"/>
          <w:sz w:val="28"/>
          <w:szCs w:val="28"/>
        </w:rPr>
      </w:pPr>
      <w:r w:rsidRPr="003D081C">
        <w:rPr>
          <w:rFonts w:ascii="Bookman Old Style" w:hAnsi="Bookman Old Style"/>
          <w:sz w:val="28"/>
          <w:szCs w:val="28"/>
        </w:rPr>
        <w:t xml:space="preserve">прототипа. Впоследствии на территории </w:t>
      </w:r>
    </w:p>
    <w:p w:rsidR="00837F9D" w:rsidRDefault="00AA69DC" w:rsidP="008E65E8">
      <w:pPr>
        <w:rPr>
          <w:rFonts w:ascii="Bookman Old Style" w:hAnsi="Bookman Old Style"/>
          <w:sz w:val="28"/>
          <w:szCs w:val="28"/>
        </w:rPr>
      </w:pPr>
      <w:r w:rsidRPr="003D081C">
        <w:rPr>
          <w:rFonts w:ascii="Bookman Old Style" w:hAnsi="Bookman Old Style"/>
          <w:sz w:val="28"/>
          <w:szCs w:val="28"/>
        </w:rPr>
        <w:t>с</w:t>
      </w:r>
      <w:bookmarkStart w:id="0" w:name="_GoBack"/>
      <w:bookmarkEnd w:id="0"/>
      <w:r w:rsidR="00CE04EE" w:rsidRPr="003D081C">
        <w:rPr>
          <w:rFonts w:ascii="Bookman Old Style" w:hAnsi="Bookman Old Style"/>
          <w:sz w:val="28"/>
          <w:szCs w:val="28"/>
        </w:rPr>
        <w:t xml:space="preserve">траны стали распространяться рысистые </w:t>
      </w:r>
    </w:p>
    <w:p w:rsidR="00837F9D" w:rsidRDefault="00CE04EE" w:rsidP="008E65E8">
      <w:pPr>
        <w:rPr>
          <w:rFonts w:ascii="Bookman Old Style" w:hAnsi="Bookman Old Style"/>
          <w:sz w:val="28"/>
          <w:szCs w:val="28"/>
        </w:rPr>
      </w:pPr>
      <w:r w:rsidRPr="003D081C">
        <w:rPr>
          <w:rFonts w:ascii="Bookman Old Style" w:hAnsi="Bookman Old Style"/>
          <w:sz w:val="28"/>
          <w:szCs w:val="28"/>
        </w:rPr>
        <w:t xml:space="preserve">бега с лошадьми. На начало 19 столетия хорошими чистокровными лошадьми обладали исключительно зажиточные особи. Эти богачи создавали специальные сообщества и клубы, где собрались любители скачек и бега на лошадях. Их усилиями создавались комфортные </w:t>
      </w:r>
      <w:r w:rsidRPr="003D081C">
        <w:rPr>
          <w:rFonts w:ascii="Bookman Old Style" w:hAnsi="Bookman Old Style"/>
          <w:sz w:val="28"/>
          <w:szCs w:val="28"/>
        </w:rPr>
        <w:lastRenderedPageBreak/>
        <w:t>условия для соревнований, ипподромы, все чаще организовывались конкурсы, где в приоритете была именно скорость животных.</w:t>
      </w:r>
      <w:r w:rsidRPr="003D081C">
        <w:rPr>
          <w:rFonts w:ascii="Bookman Old Style" w:hAnsi="Bookman Old Style"/>
          <w:sz w:val="28"/>
          <w:szCs w:val="28"/>
        </w:rPr>
        <w:br/>
      </w:r>
      <w:r w:rsidR="008E65E8" w:rsidRPr="003D081C">
        <w:rPr>
          <w:rFonts w:ascii="Bookman Old Style" w:hAnsi="Bookman Old Style"/>
          <w:sz w:val="28"/>
          <w:szCs w:val="28"/>
        </w:rPr>
        <w:t>Основное достижение России современного периода в конном спорте — созданная и активно развивающаяся Высшая школа верховой езды, где спортсмены мастерски обучаются выездке, управляя профессионально лошадью в разных видах аллюра.</w:t>
      </w:r>
    </w:p>
    <w:p w:rsidR="00837F9D" w:rsidRPr="00112BA5" w:rsidRDefault="00112BA5" w:rsidP="008E65E8">
      <w:pPr>
        <w:rPr>
          <w:rFonts w:ascii="Bookman Old Style" w:hAnsi="Bookman Old Style"/>
          <w:b/>
          <w:sz w:val="28"/>
          <w:szCs w:val="28"/>
        </w:rPr>
      </w:pPr>
      <w:r>
        <w:rPr>
          <w:noProof/>
          <w:lang w:eastAsia="ru-RU"/>
        </w:rPr>
        <w:drawing>
          <wp:anchor distT="0" distB="0" distL="114300" distR="114300" simplePos="0" relativeHeight="251661312" behindDoc="1" locked="0" layoutInCell="1" allowOverlap="1">
            <wp:simplePos x="0" y="0"/>
            <wp:positionH relativeFrom="column">
              <wp:posOffset>3738880</wp:posOffset>
            </wp:positionH>
            <wp:positionV relativeFrom="paragraph">
              <wp:posOffset>10160</wp:posOffset>
            </wp:positionV>
            <wp:extent cx="2677933" cy="2346960"/>
            <wp:effectExtent l="0" t="0" r="825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77933" cy="2346960"/>
                    </a:xfrm>
                    <a:prstGeom prst="rect">
                      <a:avLst/>
                    </a:prstGeom>
                  </pic:spPr>
                </pic:pic>
              </a:graphicData>
            </a:graphic>
          </wp:anchor>
        </w:drawing>
      </w:r>
      <w:r w:rsidRPr="00112BA5">
        <w:rPr>
          <w:rFonts w:ascii="Bookman Old Style" w:hAnsi="Bookman Old Style"/>
          <w:b/>
          <w:sz w:val="28"/>
          <w:szCs w:val="28"/>
        </w:rPr>
        <w:t>В СОВРМЕННОСТИ</w:t>
      </w:r>
    </w:p>
    <w:p w:rsidR="00112BA5" w:rsidRDefault="008E65E8" w:rsidP="008E65E8">
      <w:pPr>
        <w:rPr>
          <w:rFonts w:ascii="Bookman Old Style" w:hAnsi="Bookman Old Style"/>
          <w:sz w:val="28"/>
          <w:szCs w:val="28"/>
        </w:rPr>
      </w:pPr>
      <w:r w:rsidRPr="003D081C">
        <w:rPr>
          <w:rFonts w:ascii="Bookman Old Style" w:hAnsi="Bookman Old Style"/>
          <w:sz w:val="28"/>
          <w:szCs w:val="28"/>
        </w:rPr>
        <w:t xml:space="preserve">К классическим видам конного спорта </w:t>
      </w:r>
    </w:p>
    <w:p w:rsidR="008E65E8" w:rsidRPr="003D081C" w:rsidRDefault="008E65E8" w:rsidP="008E65E8">
      <w:pPr>
        <w:rPr>
          <w:rFonts w:ascii="Bookman Old Style" w:hAnsi="Bookman Old Style"/>
          <w:sz w:val="28"/>
          <w:szCs w:val="28"/>
        </w:rPr>
      </w:pPr>
      <w:r w:rsidRPr="003D081C">
        <w:rPr>
          <w:rFonts w:ascii="Bookman Old Style" w:hAnsi="Bookman Old Style"/>
          <w:sz w:val="28"/>
          <w:szCs w:val="28"/>
        </w:rPr>
        <w:t>относятся: выездка, конкур и троеборье</w:t>
      </w:r>
    </w:p>
    <w:p w:rsidR="00112BA5" w:rsidRDefault="008E65E8" w:rsidP="008E65E8">
      <w:pPr>
        <w:rPr>
          <w:rFonts w:ascii="Bookman Old Style" w:hAnsi="Bookman Old Style"/>
          <w:sz w:val="28"/>
          <w:szCs w:val="28"/>
        </w:rPr>
      </w:pPr>
      <w:r w:rsidRPr="003D081C">
        <w:rPr>
          <w:rFonts w:ascii="Bookman Old Style" w:hAnsi="Bookman Old Style"/>
          <w:b/>
          <w:sz w:val="28"/>
          <w:szCs w:val="28"/>
        </w:rPr>
        <w:t>ВЫЕЗ</w:t>
      </w:r>
      <w:r w:rsidR="00FC352D" w:rsidRPr="003D081C">
        <w:rPr>
          <w:rFonts w:ascii="Bookman Old Style" w:hAnsi="Bookman Old Style"/>
          <w:b/>
          <w:sz w:val="28"/>
          <w:szCs w:val="28"/>
        </w:rPr>
        <w:t>Д</w:t>
      </w:r>
      <w:r w:rsidRPr="003D081C">
        <w:rPr>
          <w:rFonts w:ascii="Bookman Old Style" w:hAnsi="Bookman Old Style"/>
          <w:b/>
          <w:sz w:val="28"/>
          <w:szCs w:val="28"/>
        </w:rPr>
        <w:t>КА</w:t>
      </w:r>
      <w:r w:rsidR="00FC352D" w:rsidRPr="003D081C">
        <w:rPr>
          <w:rFonts w:ascii="Bookman Old Style" w:hAnsi="Bookman Old Style"/>
          <w:sz w:val="28"/>
          <w:szCs w:val="28"/>
        </w:rPr>
        <w:t xml:space="preserve"> - </w:t>
      </w:r>
      <w:r w:rsidRPr="003D081C">
        <w:rPr>
          <w:rFonts w:ascii="Bookman Old Style" w:hAnsi="Bookman Old Style"/>
          <w:sz w:val="28"/>
          <w:szCs w:val="28"/>
        </w:rPr>
        <w:t xml:space="preserve">со стороны выглядит как </w:t>
      </w:r>
    </w:p>
    <w:p w:rsidR="00112BA5" w:rsidRDefault="008E65E8" w:rsidP="008E65E8">
      <w:pPr>
        <w:rPr>
          <w:rFonts w:ascii="Bookman Old Style" w:hAnsi="Bookman Old Style"/>
          <w:sz w:val="28"/>
          <w:szCs w:val="28"/>
        </w:rPr>
      </w:pPr>
      <w:r w:rsidRPr="003D081C">
        <w:rPr>
          <w:rFonts w:ascii="Bookman Old Style" w:hAnsi="Bookman Old Style"/>
          <w:sz w:val="28"/>
          <w:szCs w:val="28"/>
        </w:rPr>
        <w:t xml:space="preserve">своеобразный танец лошади, </w:t>
      </w:r>
    </w:p>
    <w:p w:rsidR="00112BA5" w:rsidRDefault="008E65E8" w:rsidP="008E65E8">
      <w:pPr>
        <w:rPr>
          <w:rFonts w:ascii="Bookman Old Style" w:hAnsi="Bookman Old Style"/>
          <w:sz w:val="28"/>
          <w:szCs w:val="28"/>
        </w:rPr>
      </w:pPr>
      <w:r w:rsidRPr="003D081C">
        <w:rPr>
          <w:rFonts w:ascii="Bookman Old Style" w:hAnsi="Bookman Old Style"/>
          <w:sz w:val="28"/>
          <w:szCs w:val="28"/>
        </w:rPr>
        <w:t xml:space="preserve">направляемый практически </w:t>
      </w:r>
    </w:p>
    <w:p w:rsidR="00112BA5" w:rsidRDefault="008E65E8" w:rsidP="008E65E8">
      <w:pPr>
        <w:rPr>
          <w:rFonts w:ascii="Bookman Old Style" w:hAnsi="Bookman Old Style"/>
          <w:sz w:val="28"/>
          <w:szCs w:val="28"/>
        </w:rPr>
      </w:pPr>
      <w:r w:rsidRPr="003D081C">
        <w:rPr>
          <w:rFonts w:ascii="Bookman Old Style" w:hAnsi="Bookman Old Style"/>
          <w:sz w:val="28"/>
          <w:szCs w:val="28"/>
        </w:rPr>
        <w:t xml:space="preserve">незаметными движениями неподвижно </w:t>
      </w:r>
    </w:p>
    <w:p w:rsidR="008E65E8" w:rsidRPr="003D081C" w:rsidRDefault="008E65E8" w:rsidP="008E65E8">
      <w:pPr>
        <w:rPr>
          <w:rFonts w:ascii="Bookman Old Style" w:hAnsi="Bookman Old Style"/>
          <w:sz w:val="28"/>
          <w:szCs w:val="28"/>
        </w:rPr>
      </w:pPr>
      <w:r w:rsidRPr="003D081C">
        <w:rPr>
          <w:rFonts w:ascii="Bookman Old Style" w:hAnsi="Bookman Old Style"/>
          <w:sz w:val="28"/>
          <w:szCs w:val="28"/>
        </w:rPr>
        <w:t>сидящего всадника. На самом же деле это совокупность достаточно сложных элементов и упражнений на всех аллюрах, слаженности и правильности выполнения которых умелые всадники добиваются годами и только на хорошо обученных опытных лошадях.</w:t>
      </w:r>
    </w:p>
    <w:p w:rsidR="00FC352D" w:rsidRPr="003D081C" w:rsidRDefault="008E65E8" w:rsidP="008E65E8">
      <w:pPr>
        <w:rPr>
          <w:rFonts w:ascii="Bookman Old Style" w:hAnsi="Bookman Old Style"/>
          <w:sz w:val="28"/>
          <w:szCs w:val="28"/>
        </w:rPr>
      </w:pPr>
      <w:r w:rsidRPr="003D081C">
        <w:rPr>
          <w:rFonts w:ascii="Bookman Old Style" w:hAnsi="Bookman Old Style"/>
          <w:sz w:val="28"/>
          <w:szCs w:val="28"/>
        </w:rPr>
        <w:t>Помимо правильности исполнения упражнений, оцениваются общий вид лошади и всадника, посадка жокея, сбор лошади, эффективность средств управления, равномерность и эластичность движений, ритм и импульс, а также многое другое.</w:t>
      </w:r>
      <w:r w:rsidR="00FC352D" w:rsidRPr="003D081C">
        <w:rPr>
          <w:rFonts w:ascii="Bookman Old Style" w:hAnsi="Bookman Old Style"/>
          <w:sz w:val="28"/>
          <w:szCs w:val="28"/>
        </w:rPr>
        <w:t xml:space="preserve"> </w:t>
      </w:r>
    </w:p>
    <w:p w:rsidR="00DA556F" w:rsidRDefault="00FC352D" w:rsidP="00FC352D">
      <w:pPr>
        <w:rPr>
          <w:rFonts w:ascii="Bookman Old Style" w:hAnsi="Bookman Old Style"/>
          <w:color w:val="000000"/>
          <w:sz w:val="28"/>
          <w:szCs w:val="28"/>
        </w:rPr>
      </w:pPr>
      <w:r w:rsidRPr="003D081C">
        <w:rPr>
          <w:rFonts w:ascii="Bookman Old Style" w:hAnsi="Bookman Old Style"/>
          <w:b/>
          <w:sz w:val="28"/>
          <w:szCs w:val="28"/>
        </w:rPr>
        <w:t xml:space="preserve">КОНКУР - </w:t>
      </w:r>
      <w:r w:rsidRPr="003D081C">
        <w:rPr>
          <w:rFonts w:ascii="Bookman Old Style" w:hAnsi="Bookman Old Style"/>
          <w:color w:val="000000"/>
          <w:sz w:val="28"/>
          <w:szCs w:val="28"/>
        </w:rPr>
        <w:t>или преодоление</w:t>
      </w:r>
      <w:r w:rsidR="00112BA5">
        <w:rPr>
          <w:rFonts w:ascii="Bookman Old Style" w:hAnsi="Bookman Old Style"/>
          <w:color w:val="000000"/>
          <w:sz w:val="28"/>
          <w:szCs w:val="28"/>
        </w:rPr>
        <w:t xml:space="preserve"> </w:t>
      </w:r>
      <w:r w:rsidRPr="003D081C">
        <w:rPr>
          <w:rFonts w:ascii="Bookman Old Style" w:hAnsi="Bookman Old Style"/>
          <w:color w:val="000000"/>
          <w:sz w:val="28"/>
          <w:szCs w:val="28"/>
        </w:rPr>
        <w:t>препятствий,</w:t>
      </w:r>
      <w:r w:rsidR="00112BA5">
        <w:rPr>
          <w:rFonts w:ascii="Bookman Old Style" w:hAnsi="Bookman Old Style"/>
          <w:color w:val="000000"/>
          <w:sz w:val="28"/>
          <w:szCs w:val="28"/>
        </w:rPr>
        <w:t xml:space="preserve"> </w:t>
      </w:r>
      <w:r w:rsidR="00DA556F">
        <w:rPr>
          <w:noProof/>
          <w:lang w:eastAsia="ru-RU"/>
        </w:rPr>
        <w:drawing>
          <wp:anchor distT="0" distB="0" distL="114300" distR="114300" simplePos="0" relativeHeight="251662336" behindDoc="1" locked="0" layoutInCell="1" allowOverlap="1">
            <wp:simplePos x="0" y="0"/>
            <wp:positionH relativeFrom="column">
              <wp:posOffset>3837940</wp:posOffset>
            </wp:positionH>
            <wp:positionV relativeFrom="paragraph">
              <wp:posOffset>-635</wp:posOffset>
            </wp:positionV>
            <wp:extent cx="2514600" cy="2602230"/>
            <wp:effectExtent l="0" t="0" r="0" b="762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14600" cy="2602230"/>
                    </a:xfrm>
                    <a:prstGeom prst="rect">
                      <a:avLst/>
                    </a:prstGeom>
                  </pic:spPr>
                </pic:pic>
              </a:graphicData>
            </a:graphic>
          </wp:anchor>
        </w:drawing>
      </w:r>
    </w:p>
    <w:p w:rsidR="00DA556F" w:rsidRDefault="00FC352D" w:rsidP="00FC352D">
      <w:pPr>
        <w:rPr>
          <w:rFonts w:ascii="Bookman Old Style" w:hAnsi="Bookman Old Style"/>
          <w:color w:val="000000"/>
          <w:sz w:val="28"/>
          <w:szCs w:val="28"/>
        </w:rPr>
      </w:pPr>
      <w:r w:rsidRPr="003D081C">
        <w:rPr>
          <w:rFonts w:ascii="Bookman Old Style" w:hAnsi="Bookman Old Style"/>
          <w:color w:val="000000"/>
          <w:sz w:val="28"/>
          <w:szCs w:val="28"/>
        </w:rPr>
        <w:t>является одним из самых</w:t>
      </w:r>
      <w:r w:rsidR="00112BA5" w:rsidRPr="00112BA5">
        <w:rPr>
          <w:rFonts w:ascii="Bookman Old Style" w:hAnsi="Bookman Old Style"/>
          <w:color w:val="000000"/>
          <w:sz w:val="28"/>
          <w:szCs w:val="28"/>
        </w:rPr>
        <w:t xml:space="preserve"> </w:t>
      </w:r>
      <w:r w:rsidR="00DA556F">
        <w:rPr>
          <w:rFonts w:ascii="Bookman Old Style" w:hAnsi="Bookman Old Style"/>
          <w:color w:val="000000"/>
          <w:sz w:val="28"/>
          <w:szCs w:val="28"/>
        </w:rPr>
        <w:t>популярны</w:t>
      </w:r>
      <w:r w:rsidRPr="003D081C">
        <w:rPr>
          <w:rFonts w:ascii="Bookman Old Style" w:hAnsi="Bookman Old Style"/>
          <w:color w:val="000000"/>
          <w:sz w:val="28"/>
          <w:szCs w:val="28"/>
        </w:rPr>
        <w:t xml:space="preserve"> </w:t>
      </w:r>
    </w:p>
    <w:p w:rsidR="00DA556F" w:rsidRDefault="00FC352D" w:rsidP="00FC352D">
      <w:pPr>
        <w:rPr>
          <w:rFonts w:ascii="Bookman Old Style" w:hAnsi="Bookman Old Style"/>
          <w:color w:val="000000"/>
          <w:sz w:val="28"/>
          <w:szCs w:val="28"/>
        </w:rPr>
      </w:pPr>
      <w:r w:rsidRPr="003D081C">
        <w:rPr>
          <w:rFonts w:ascii="Bookman Old Style" w:hAnsi="Bookman Old Style"/>
          <w:color w:val="000000"/>
          <w:sz w:val="28"/>
          <w:szCs w:val="28"/>
        </w:rPr>
        <w:t>видов конного спорта. Его</w:t>
      </w:r>
      <w:r w:rsidR="00DA556F" w:rsidRPr="00DA556F">
        <w:rPr>
          <w:rFonts w:ascii="Bookman Old Style" w:hAnsi="Bookman Old Style"/>
          <w:color w:val="000000"/>
          <w:sz w:val="28"/>
          <w:szCs w:val="28"/>
        </w:rPr>
        <w:t xml:space="preserve"> </w:t>
      </w:r>
      <w:r w:rsidR="00DA556F" w:rsidRPr="003D081C">
        <w:rPr>
          <w:rFonts w:ascii="Bookman Old Style" w:hAnsi="Bookman Old Style"/>
          <w:color w:val="000000"/>
          <w:sz w:val="28"/>
          <w:szCs w:val="28"/>
        </w:rPr>
        <w:t>родиной</w:t>
      </w:r>
      <w:r w:rsidR="00DA556F">
        <w:rPr>
          <w:rFonts w:ascii="Bookman Old Style" w:hAnsi="Bookman Old Style"/>
          <w:color w:val="000000"/>
          <w:sz w:val="28"/>
          <w:szCs w:val="28"/>
        </w:rPr>
        <w:t xml:space="preserve"> </w:t>
      </w:r>
    </w:p>
    <w:p w:rsidR="00DA556F" w:rsidRDefault="00FC352D" w:rsidP="00FC352D">
      <w:pPr>
        <w:rPr>
          <w:rFonts w:ascii="Bookman Old Style" w:hAnsi="Bookman Old Style"/>
          <w:color w:val="000000"/>
          <w:sz w:val="28"/>
          <w:szCs w:val="28"/>
        </w:rPr>
      </w:pPr>
      <w:r w:rsidRPr="003D081C">
        <w:rPr>
          <w:rFonts w:ascii="Bookman Old Style" w:hAnsi="Bookman Old Style"/>
          <w:color w:val="000000"/>
          <w:sz w:val="28"/>
          <w:szCs w:val="28"/>
        </w:rPr>
        <w:t>считается Франция.</w:t>
      </w:r>
      <w:r w:rsidR="00DA556F" w:rsidRPr="00DA556F">
        <w:rPr>
          <w:rFonts w:ascii="Bookman Old Style" w:hAnsi="Bookman Old Style"/>
          <w:color w:val="000000"/>
          <w:sz w:val="28"/>
          <w:szCs w:val="28"/>
        </w:rPr>
        <w:t xml:space="preserve"> </w:t>
      </w:r>
      <w:r w:rsidR="00DA556F" w:rsidRPr="003D081C">
        <w:rPr>
          <w:rFonts w:ascii="Bookman Old Style" w:hAnsi="Bookman Old Style"/>
          <w:color w:val="000000"/>
          <w:sz w:val="28"/>
          <w:szCs w:val="28"/>
        </w:rPr>
        <w:t xml:space="preserve">Традиционно </w:t>
      </w:r>
    </w:p>
    <w:p w:rsidR="00DA556F" w:rsidRDefault="00DA556F" w:rsidP="00FC352D">
      <w:pPr>
        <w:rPr>
          <w:rFonts w:ascii="Bookman Old Style" w:hAnsi="Bookman Old Style"/>
          <w:color w:val="000000"/>
          <w:sz w:val="28"/>
          <w:szCs w:val="28"/>
        </w:rPr>
      </w:pPr>
      <w:r w:rsidRPr="003D081C">
        <w:rPr>
          <w:rFonts w:ascii="Bookman Old Style" w:hAnsi="Bookman Old Style"/>
          <w:color w:val="000000"/>
          <w:sz w:val="28"/>
          <w:szCs w:val="28"/>
        </w:rPr>
        <w:t>конкур</w:t>
      </w:r>
      <w:r w:rsidRPr="00DA556F">
        <w:rPr>
          <w:rFonts w:ascii="Bookman Old Style" w:hAnsi="Bookman Old Style"/>
          <w:color w:val="000000"/>
          <w:sz w:val="28"/>
          <w:szCs w:val="28"/>
        </w:rPr>
        <w:t xml:space="preserve"> </w:t>
      </w:r>
      <w:r w:rsidRPr="003D081C">
        <w:rPr>
          <w:rFonts w:ascii="Bookman Old Style" w:hAnsi="Bookman Old Style"/>
          <w:color w:val="000000"/>
          <w:sz w:val="28"/>
          <w:szCs w:val="28"/>
        </w:rPr>
        <w:t>проходит на ровной</w:t>
      </w:r>
      <w:r w:rsidRPr="00DA556F">
        <w:rPr>
          <w:rFonts w:ascii="Bookman Old Style" w:hAnsi="Bookman Old Style"/>
          <w:color w:val="000000"/>
          <w:sz w:val="28"/>
          <w:szCs w:val="28"/>
        </w:rPr>
        <w:t xml:space="preserve"> </w:t>
      </w:r>
    </w:p>
    <w:p w:rsidR="00DA556F" w:rsidRDefault="00DA556F" w:rsidP="00FC352D">
      <w:pPr>
        <w:rPr>
          <w:rFonts w:ascii="Bookman Old Style" w:hAnsi="Bookman Old Style"/>
          <w:color w:val="000000"/>
          <w:sz w:val="28"/>
          <w:szCs w:val="28"/>
        </w:rPr>
      </w:pPr>
      <w:r w:rsidRPr="003D081C">
        <w:rPr>
          <w:rFonts w:ascii="Bookman Old Style" w:hAnsi="Bookman Old Style"/>
          <w:color w:val="000000"/>
          <w:sz w:val="28"/>
          <w:szCs w:val="28"/>
        </w:rPr>
        <w:t>площадке (конкурном</w:t>
      </w:r>
      <w:r w:rsidRPr="00DA556F">
        <w:rPr>
          <w:rFonts w:ascii="Bookman Old Style" w:hAnsi="Bookman Old Style"/>
          <w:color w:val="000000"/>
          <w:sz w:val="28"/>
          <w:szCs w:val="28"/>
        </w:rPr>
        <w:t xml:space="preserve"> </w:t>
      </w:r>
      <w:r w:rsidRPr="003D081C">
        <w:rPr>
          <w:rFonts w:ascii="Bookman Old Style" w:hAnsi="Bookman Old Style"/>
          <w:color w:val="000000"/>
          <w:sz w:val="28"/>
          <w:szCs w:val="28"/>
        </w:rPr>
        <w:t>поле),</w:t>
      </w:r>
      <w:r w:rsidRPr="00DA556F">
        <w:rPr>
          <w:rFonts w:ascii="Bookman Old Style" w:hAnsi="Bookman Old Style"/>
          <w:color w:val="000000"/>
          <w:sz w:val="28"/>
          <w:szCs w:val="28"/>
        </w:rPr>
        <w:t xml:space="preserve"> </w:t>
      </w:r>
      <w:r w:rsidRPr="003D081C">
        <w:rPr>
          <w:rFonts w:ascii="Bookman Old Style" w:hAnsi="Bookman Old Style"/>
          <w:color w:val="000000"/>
          <w:sz w:val="28"/>
          <w:szCs w:val="28"/>
        </w:rPr>
        <w:t xml:space="preserve">где в </w:t>
      </w:r>
    </w:p>
    <w:p w:rsidR="00DA556F" w:rsidRDefault="00DA556F" w:rsidP="00FC352D">
      <w:pPr>
        <w:rPr>
          <w:rFonts w:ascii="Bookman Old Style" w:hAnsi="Bookman Old Style"/>
          <w:color w:val="000000"/>
          <w:sz w:val="28"/>
          <w:szCs w:val="28"/>
        </w:rPr>
      </w:pPr>
      <w:r w:rsidRPr="003D081C">
        <w:rPr>
          <w:rFonts w:ascii="Bookman Old Style" w:hAnsi="Bookman Old Style"/>
          <w:color w:val="000000"/>
          <w:sz w:val="28"/>
          <w:szCs w:val="28"/>
        </w:rPr>
        <w:t>различных комбинациях</w:t>
      </w:r>
      <w:r w:rsidRPr="00DA556F">
        <w:rPr>
          <w:rFonts w:ascii="Bookman Old Style" w:hAnsi="Bookman Old Style"/>
          <w:color w:val="000000"/>
          <w:sz w:val="28"/>
          <w:szCs w:val="28"/>
        </w:rPr>
        <w:t xml:space="preserve"> </w:t>
      </w:r>
      <w:r w:rsidRPr="003D081C">
        <w:rPr>
          <w:rFonts w:ascii="Bookman Old Style" w:hAnsi="Bookman Old Style"/>
          <w:color w:val="000000"/>
          <w:sz w:val="28"/>
          <w:szCs w:val="28"/>
        </w:rPr>
        <w:t xml:space="preserve">расположены </w:t>
      </w:r>
    </w:p>
    <w:p w:rsidR="00695BCE" w:rsidRDefault="00DA556F" w:rsidP="00FC352D">
      <w:pPr>
        <w:rPr>
          <w:rFonts w:ascii="Bookman Old Style" w:hAnsi="Bookman Old Style"/>
          <w:color w:val="000000"/>
          <w:sz w:val="28"/>
          <w:szCs w:val="28"/>
        </w:rPr>
      </w:pPr>
      <w:r w:rsidRPr="003D081C">
        <w:rPr>
          <w:rFonts w:ascii="Bookman Old Style" w:hAnsi="Bookman Old Style"/>
          <w:color w:val="000000"/>
          <w:sz w:val="28"/>
          <w:szCs w:val="28"/>
        </w:rPr>
        <w:t>разнообразные по виду,</w:t>
      </w:r>
      <w:r w:rsidRPr="00DA556F">
        <w:rPr>
          <w:rFonts w:ascii="Bookman Old Style" w:hAnsi="Bookman Old Style"/>
          <w:color w:val="000000"/>
          <w:sz w:val="28"/>
          <w:szCs w:val="28"/>
        </w:rPr>
        <w:t xml:space="preserve"> </w:t>
      </w:r>
      <w:r w:rsidRPr="003D081C">
        <w:rPr>
          <w:rFonts w:ascii="Bookman Old Style" w:hAnsi="Bookman Old Style"/>
          <w:color w:val="000000"/>
          <w:sz w:val="28"/>
          <w:szCs w:val="28"/>
        </w:rPr>
        <w:t xml:space="preserve">высоте, ширине </w:t>
      </w:r>
    </w:p>
    <w:p w:rsidR="00FC352D" w:rsidRPr="00112BA5" w:rsidRDefault="00DA556F" w:rsidP="00695BCE">
      <w:pPr>
        <w:pStyle w:val="a6"/>
        <w:shd w:val="clear" w:color="auto" w:fill="FFFFFF"/>
        <w:spacing w:before="0" w:beforeAutospacing="0" w:after="0" w:afterAutospacing="0"/>
        <w:rPr>
          <w:rFonts w:ascii="Bookman Old Style" w:hAnsi="Bookman Old Style"/>
          <w:color w:val="000000"/>
          <w:sz w:val="28"/>
          <w:szCs w:val="28"/>
        </w:rPr>
      </w:pPr>
      <w:r w:rsidRPr="003D081C">
        <w:rPr>
          <w:rFonts w:ascii="Bookman Old Style" w:hAnsi="Bookman Old Style"/>
          <w:color w:val="000000"/>
          <w:sz w:val="28"/>
          <w:szCs w:val="28"/>
        </w:rPr>
        <w:t>и конструкции</w:t>
      </w:r>
      <w:r w:rsidRPr="00DA556F">
        <w:rPr>
          <w:rFonts w:ascii="Bookman Old Style" w:hAnsi="Bookman Old Style"/>
          <w:color w:val="000000"/>
          <w:sz w:val="28"/>
          <w:szCs w:val="28"/>
        </w:rPr>
        <w:t xml:space="preserve"> </w:t>
      </w:r>
      <w:r w:rsidRPr="003D081C">
        <w:rPr>
          <w:rFonts w:ascii="Bookman Old Style" w:hAnsi="Bookman Old Style"/>
          <w:color w:val="000000"/>
          <w:sz w:val="28"/>
          <w:szCs w:val="28"/>
        </w:rPr>
        <w:t>препятствия (брусья, стенки, канавы,</w:t>
      </w:r>
      <w:r w:rsidR="00695BCE" w:rsidRPr="00695BCE">
        <w:rPr>
          <w:rFonts w:ascii="Bookman Old Style" w:hAnsi="Bookman Old Style"/>
          <w:color w:val="000000"/>
          <w:sz w:val="28"/>
          <w:szCs w:val="28"/>
        </w:rPr>
        <w:t xml:space="preserve"> </w:t>
      </w:r>
      <w:r w:rsidR="00695BCE" w:rsidRPr="003D081C">
        <w:rPr>
          <w:rFonts w:ascii="Bookman Old Style" w:hAnsi="Bookman Old Style"/>
          <w:color w:val="000000"/>
          <w:sz w:val="28"/>
          <w:szCs w:val="28"/>
        </w:rPr>
        <w:t>оксеры,</w:t>
      </w:r>
      <w:r w:rsidR="00695BCE" w:rsidRPr="00695BCE">
        <w:rPr>
          <w:rFonts w:ascii="Bookman Old Style" w:hAnsi="Bookman Old Style"/>
          <w:color w:val="000000"/>
          <w:sz w:val="28"/>
          <w:szCs w:val="28"/>
        </w:rPr>
        <w:t xml:space="preserve"> </w:t>
      </w:r>
      <w:r w:rsidR="00695BCE" w:rsidRPr="003D081C">
        <w:rPr>
          <w:rFonts w:ascii="Bookman Old Style" w:hAnsi="Bookman Old Style"/>
          <w:color w:val="000000"/>
          <w:sz w:val="28"/>
          <w:szCs w:val="28"/>
        </w:rPr>
        <w:t>шлагбаумы,</w:t>
      </w:r>
      <w:r w:rsidR="00695BCE" w:rsidRPr="00695BCE">
        <w:rPr>
          <w:rFonts w:ascii="Bookman Old Style" w:hAnsi="Bookman Old Style"/>
          <w:color w:val="000000"/>
          <w:sz w:val="28"/>
          <w:szCs w:val="28"/>
        </w:rPr>
        <w:t xml:space="preserve"> </w:t>
      </w:r>
      <w:r w:rsidR="00695BCE" w:rsidRPr="003D081C">
        <w:rPr>
          <w:rFonts w:ascii="Bookman Old Style" w:hAnsi="Bookman Old Style"/>
          <w:color w:val="000000"/>
          <w:sz w:val="28"/>
          <w:szCs w:val="28"/>
        </w:rPr>
        <w:t>калитки и пр.), помеченные</w:t>
      </w:r>
      <w:r w:rsidR="00695BCE">
        <w:rPr>
          <w:rFonts w:ascii="Bookman Old Style" w:hAnsi="Bookman Old Style"/>
          <w:color w:val="000000"/>
          <w:sz w:val="28"/>
          <w:szCs w:val="28"/>
        </w:rPr>
        <w:t xml:space="preserve"> цветными</w:t>
      </w:r>
      <w:r w:rsidR="00695BCE" w:rsidRPr="003D081C">
        <w:rPr>
          <w:rFonts w:ascii="Bookman Old Style" w:hAnsi="Bookman Old Style"/>
          <w:color w:val="000000"/>
          <w:sz w:val="28"/>
          <w:szCs w:val="28"/>
        </w:rPr>
        <w:t xml:space="preserve"> флажками (белым слева и</w:t>
      </w:r>
      <w:r w:rsidR="00695BCE" w:rsidRPr="00695BCE">
        <w:rPr>
          <w:rFonts w:ascii="Bookman Old Style" w:hAnsi="Bookman Old Style"/>
          <w:color w:val="000000"/>
          <w:sz w:val="28"/>
          <w:szCs w:val="28"/>
        </w:rPr>
        <w:t xml:space="preserve"> </w:t>
      </w:r>
      <w:r w:rsidR="00695BCE" w:rsidRPr="003D081C">
        <w:rPr>
          <w:rFonts w:ascii="Bookman Old Style" w:hAnsi="Bookman Old Style"/>
          <w:color w:val="000000"/>
          <w:sz w:val="28"/>
          <w:szCs w:val="28"/>
        </w:rPr>
        <w:t>красным справа).</w:t>
      </w:r>
      <w:r w:rsidR="00695BCE">
        <w:rPr>
          <w:rFonts w:ascii="Bookman Old Style" w:hAnsi="Bookman Old Style"/>
          <w:color w:val="000000"/>
          <w:sz w:val="28"/>
          <w:szCs w:val="28"/>
        </w:rPr>
        <w:t xml:space="preserve">                         </w:t>
      </w:r>
    </w:p>
    <w:p w:rsidR="00695BCE" w:rsidRDefault="00FC352D" w:rsidP="00FC352D">
      <w:pPr>
        <w:rPr>
          <w:rFonts w:ascii="Bookman Old Style" w:hAnsi="Bookman Old Style"/>
          <w:sz w:val="28"/>
          <w:szCs w:val="28"/>
        </w:rPr>
      </w:pPr>
      <w:r w:rsidRPr="003D081C">
        <w:rPr>
          <w:rFonts w:ascii="Bookman Old Style" w:hAnsi="Bookman Old Style"/>
          <w:sz w:val="28"/>
          <w:szCs w:val="28"/>
        </w:rPr>
        <w:t xml:space="preserve">Существуют разные виды соревнований по конкуру. Так, выделяют конкур «скоростной», «зеркальный», «до первой ошибки», «с нарастающей сложностью», «в норму времени», «на мощность прыжка», «на стиль» и др. </w:t>
      </w:r>
    </w:p>
    <w:p w:rsidR="00695BCE" w:rsidRDefault="00FC352D" w:rsidP="00FC352D">
      <w:pPr>
        <w:rPr>
          <w:rFonts w:ascii="Bookman Old Style" w:hAnsi="Bookman Old Style"/>
          <w:sz w:val="28"/>
          <w:szCs w:val="28"/>
        </w:rPr>
      </w:pPr>
      <w:r w:rsidRPr="003D081C">
        <w:rPr>
          <w:rFonts w:ascii="Bookman Old Style" w:hAnsi="Bookman Old Style"/>
          <w:sz w:val="28"/>
          <w:szCs w:val="28"/>
        </w:rPr>
        <w:lastRenderedPageBreak/>
        <w:t>Бывает конкур и вовсе не обычный, например, в дамских седлах или на неоседланных лошадях. Соответственно, правила каждого вида чуть различаются. Ошибками во время классического конкура, за которые начисляются штрафные баллы по определенной шкале, могут быть полное или частичное разрушение препятствий, падение всадника, нарушение маршрута, несоблюдение нормы времени, неповиновение лошади и др.</w:t>
      </w:r>
    </w:p>
    <w:p w:rsidR="00695BCE" w:rsidRDefault="00695BCE" w:rsidP="00FC352D">
      <w:pPr>
        <w:rPr>
          <w:rFonts w:ascii="Bookman Old Style" w:hAnsi="Bookman Old Style"/>
          <w:sz w:val="28"/>
          <w:szCs w:val="28"/>
        </w:rPr>
      </w:pPr>
      <w:r>
        <w:rPr>
          <w:noProof/>
          <w:lang w:eastAsia="ru-RU"/>
        </w:rPr>
        <w:drawing>
          <wp:anchor distT="0" distB="0" distL="114300" distR="114300" simplePos="0" relativeHeight="251663360" behindDoc="1" locked="0" layoutInCell="1" allowOverlap="1">
            <wp:simplePos x="0" y="0"/>
            <wp:positionH relativeFrom="column">
              <wp:posOffset>-2540</wp:posOffset>
            </wp:positionH>
            <wp:positionV relativeFrom="paragraph">
              <wp:posOffset>1270</wp:posOffset>
            </wp:positionV>
            <wp:extent cx="2441331" cy="288036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41331" cy="2880360"/>
                    </a:xfrm>
                    <a:prstGeom prst="rect">
                      <a:avLst/>
                    </a:prstGeom>
                  </pic:spPr>
                </pic:pic>
              </a:graphicData>
            </a:graphic>
          </wp:anchor>
        </w:drawing>
      </w:r>
      <w:r>
        <w:rPr>
          <w:rFonts w:ascii="Bookman Old Style" w:hAnsi="Bookman Old Style"/>
          <w:sz w:val="28"/>
          <w:szCs w:val="28"/>
        </w:rPr>
        <w:t xml:space="preserve">                       </w:t>
      </w:r>
      <w:r w:rsidR="00FC352D" w:rsidRPr="003D081C">
        <w:rPr>
          <w:rFonts w:ascii="Bookman Old Style" w:hAnsi="Bookman Old Style"/>
          <w:sz w:val="28"/>
          <w:szCs w:val="28"/>
        </w:rPr>
        <w:t> </w:t>
      </w:r>
      <w:r>
        <w:rPr>
          <w:rFonts w:ascii="Bookman Old Style" w:hAnsi="Bookman Old Style"/>
          <w:sz w:val="28"/>
          <w:szCs w:val="28"/>
        </w:rPr>
        <w:t xml:space="preserve">                    </w:t>
      </w:r>
      <w:r w:rsidR="00FC352D" w:rsidRPr="003D081C">
        <w:rPr>
          <w:rFonts w:ascii="Bookman Old Style" w:hAnsi="Bookman Old Style"/>
          <w:b/>
          <w:sz w:val="28"/>
          <w:szCs w:val="28"/>
        </w:rPr>
        <w:t xml:space="preserve">ТРОЕБОРЬЕ - </w:t>
      </w:r>
      <w:r w:rsidR="00FC352D" w:rsidRPr="003D081C">
        <w:rPr>
          <w:rFonts w:ascii="Bookman Old Style" w:hAnsi="Bookman Old Style"/>
          <w:sz w:val="28"/>
          <w:szCs w:val="28"/>
        </w:rPr>
        <w:t xml:space="preserve">самый молодой вид </w:t>
      </w:r>
      <w:r>
        <w:rPr>
          <w:rFonts w:ascii="Bookman Old Style" w:hAnsi="Bookman Old Style"/>
          <w:sz w:val="28"/>
          <w:szCs w:val="28"/>
        </w:rPr>
        <w:t xml:space="preserve"> </w:t>
      </w:r>
    </w:p>
    <w:p w:rsidR="00695BCE" w:rsidRDefault="00695BCE" w:rsidP="00FC352D">
      <w:pPr>
        <w:rPr>
          <w:rFonts w:ascii="Bookman Old Style" w:hAnsi="Bookman Old Style"/>
          <w:sz w:val="28"/>
          <w:szCs w:val="28"/>
        </w:rPr>
      </w:pPr>
      <w:r>
        <w:rPr>
          <w:rFonts w:ascii="Bookman Old Style" w:hAnsi="Bookman Old Style"/>
          <w:sz w:val="28"/>
          <w:szCs w:val="28"/>
        </w:rPr>
        <w:t xml:space="preserve">                                            </w:t>
      </w:r>
      <w:r w:rsidR="00FC352D" w:rsidRPr="003D081C">
        <w:rPr>
          <w:rFonts w:ascii="Bookman Old Style" w:hAnsi="Bookman Old Style"/>
          <w:sz w:val="28"/>
          <w:szCs w:val="28"/>
        </w:rPr>
        <w:t xml:space="preserve">соревнований по конному спорту, ему </w:t>
      </w:r>
    </w:p>
    <w:p w:rsidR="00695BCE" w:rsidRDefault="00695BCE" w:rsidP="00FC352D">
      <w:pPr>
        <w:rPr>
          <w:rFonts w:ascii="Bookman Old Style" w:hAnsi="Bookman Old Style"/>
          <w:sz w:val="28"/>
          <w:szCs w:val="28"/>
        </w:rPr>
      </w:pPr>
      <w:r>
        <w:rPr>
          <w:rFonts w:ascii="Bookman Old Style" w:hAnsi="Bookman Old Style"/>
          <w:sz w:val="28"/>
          <w:szCs w:val="28"/>
        </w:rPr>
        <w:t xml:space="preserve">                                            </w:t>
      </w:r>
      <w:r w:rsidR="00FC352D" w:rsidRPr="003D081C">
        <w:rPr>
          <w:rFonts w:ascii="Bookman Old Style" w:hAnsi="Bookman Old Style"/>
          <w:sz w:val="28"/>
          <w:szCs w:val="28"/>
        </w:rPr>
        <w:t xml:space="preserve">едва исполнилось сто лет, но он уже имеет </w:t>
      </w:r>
    </w:p>
    <w:p w:rsidR="00695BCE" w:rsidRDefault="00695BCE" w:rsidP="00FC352D">
      <w:pPr>
        <w:rPr>
          <w:rFonts w:ascii="Bookman Old Style" w:hAnsi="Bookman Old Style"/>
          <w:sz w:val="28"/>
          <w:szCs w:val="28"/>
        </w:rPr>
      </w:pPr>
      <w:r>
        <w:rPr>
          <w:rFonts w:ascii="Bookman Old Style" w:hAnsi="Bookman Old Style"/>
          <w:sz w:val="28"/>
          <w:szCs w:val="28"/>
        </w:rPr>
        <w:t xml:space="preserve">                                            </w:t>
      </w:r>
      <w:r w:rsidR="00FC352D" w:rsidRPr="003D081C">
        <w:rPr>
          <w:rFonts w:ascii="Bookman Old Style" w:hAnsi="Bookman Old Style"/>
          <w:sz w:val="28"/>
          <w:szCs w:val="28"/>
        </w:rPr>
        <w:t>множество поклонников. Родиной конкура</w:t>
      </w:r>
    </w:p>
    <w:p w:rsidR="00695BCE" w:rsidRDefault="00695BCE" w:rsidP="00FC352D">
      <w:pPr>
        <w:rPr>
          <w:rFonts w:ascii="Bookman Old Style" w:hAnsi="Bookman Old Style"/>
          <w:sz w:val="28"/>
          <w:szCs w:val="28"/>
        </w:rPr>
      </w:pPr>
      <w:r>
        <w:rPr>
          <w:rFonts w:ascii="Bookman Old Style" w:hAnsi="Bookman Old Style"/>
          <w:sz w:val="28"/>
          <w:szCs w:val="28"/>
        </w:rPr>
        <w:t xml:space="preserve">                                            </w:t>
      </w:r>
      <w:r w:rsidR="00FC352D" w:rsidRPr="003D081C">
        <w:rPr>
          <w:rFonts w:ascii="Bookman Old Style" w:hAnsi="Bookman Old Style"/>
          <w:sz w:val="28"/>
          <w:szCs w:val="28"/>
        </w:rPr>
        <w:t xml:space="preserve">считается Франция. В пятидесятых годах </w:t>
      </w:r>
    </w:p>
    <w:p w:rsidR="00695BCE" w:rsidRDefault="00695BCE" w:rsidP="00FC352D">
      <w:pPr>
        <w:rPr>
          <w:rFonts w:ascii="Bookman Old Style" w:hAnsi="Bookman Old Style"/>
          <w:sz w:val="28"/>
          <w:szCs w:val="28"/>
        </w:rPr>
      </w:pPr>
      <w:r>
        <w:rPr>
          <w:rFonts w:ascii="Bookman Old Style" w:hAnsi="Bookman Old Style"/>
          <w:sz w:val="28"/>
          <w:szCs w:val="28"/>
        </w:rPr>
        <w:t xml:space="preserve">                                            </w:t>
      </w:r>
      <w:r w:rsidR="00FC352D" w:rsidRPr="003D081C">
        <w:rPr>
          <w:rFonts w:ascii="Bookman Old Style" w:hAnsi="Bookman Old Style"/>
          <w:sz w:val="28"/>
          <w:szCs w:val="28"/>
        </w:rPr>
        <w:t>прошлого столетия на парижской выставке</w:t>
      </w:r>
    </w:p>
    <w:p w:rsidR="00695BCE" w:rsidRDefault="00695BCE" w:rsidP="00FC352D">
      <w:pPr>
        <w:rPr>
          <w:rFonts w:ascii="Bookman Old Style" w:hAnsi="Bookman Old Style"/>
          <w:sz w:val="28"/>
          <w:szCs w:val="28"/>
        </w:rPr>
      </w:pPr>
      <w:r>
        <w:rPr>
          <w:rFonts w:ascii="Bookman Old Style" w:hAnsi="Bookman Old Style"/>
          <w:sz w:val="28"/>
          <w:szCs w:val="28"/>
        </w:rPr>
        <w:t xml:space="preserve">                                           </w:t>
      </w:r>
      <w:r w:rsidR="00FC352D" w:rsidRPr="003D081C">
        <w:rPr>
          <w:rFonts w:ascii="Bookman Old Style" w:hAnsi="Bookman Old Style"/>
          <w:sz w:val="28"/>
          <w:szCs w:val="28"/>
        </w:rPr>
        <w:t xml:space="preserve"> лошадей впервые были проведены </w:t>
      </w:r>
    </w:p>
    <w:p w:rsidR="00695BCE" w:rsidRDefault="00695BCE" w:rsidP="00FC352D">
      <w:pPr>
        <w:rPr>
          <w:rFonts w:ascii="Bookman Old Style" w:hAnsi="Bookman Old Style"/>
          <w:sz w:val="28"/>
          <w:szCs w:val="28"/>
        </w:rPr>
      </w:pPr>
      <w:r>
        <w:rPr>
          <w:rFonts w:ascii="Bookman Old Style" w:hAnsi="Bookman Old Style"/>
          <w:sz w:val="28"/>
          <w:szCs w:val="28"/>
        </w:rPr>
        <w:t xml:space="preserve">                                            </w:t>
      </w:r>
      <w:r w:rsidR="00FC352D" w:rsidRPr="003D081C">
        <w:rPr>
          <w:rFonts w:ascii="Bookman Old Style" w:hAnsi="Bookman Old Style"/>
          <w:sz w:val="28"/>
          <w:szCs w:val="28"/>
        </w:rPr>
        <w:t xml:space="preserve">соревнования по прыжкам через </w:t>
      </w:r>
    </w:p>
    <w:p w:rsidR="00695BCE" w:rsidRDefault="00695BCE" w:rsidP="00FC352D">
      <w:pPr>
        <w:rPr>
          <w:rFonts w:ascii="Bookman Old Style" w:hAnsi="Bookman Old Style"/>
          <w:sz w:val="28"/>
          <w:szCs w:val="28"/>
        </w:rPr>
      </w:pPr>
      <w:r>
        <w:rPr>
          <w:rFonts w:ascii="Bookman Old Style" w:hAnsi="Bookman Old Style"/>
          <w:sz w:val="28"/>
          <w:szCs w:val="28"/>
        </w:rPr>
        <w:t xml:space="preserve">                                            </w:t>
      </w:r>
      <w:r w:rsidR="00FC352D" w:rsidRPr="003D081C">
        <w:rPr>
          <w:rFonts w:ascii="Bookman Old Style" w:hAnsi="Bookman Old Style"/>
          <w:sz w:val="28"/>
          <w:szCs w:val="28"/>
        </w:rPr>
        <w:t xml:space="preserve">разнообразные препятствия, получившие </w:t>
      </w:r>
      <w:r>
        <w:rPr>
          <w:rFonts w:ascii="Bookman Old Style" w:hAnsi="Bookman Old Style"/>
          <w:sz w:val="28"/>
          <w:szCs w:val="28"/>
        </w:rPr>
        <w:t xml:space="preserve">  </w:t>
      </w:r>
    </w:p>
    <w:p w:rsidR="00CB56CA" w:rsidRPr="003D081C" w:rsidRDefault="00695BCE" w:rsidP="00FC352D">
      <w:pPr>
        <w:rPr>
          <w:rFonts w:ascii="Bookman Old Style" w:hAnsi="Bookman Old Style"/>
          <w:sz w:val="28"/>
          <w:szCs w:val="28"/>
        </w:rPr>
      </w:pPr>
      <w:r>
        <w:rPr>
          <w:rFonts w:ascii="Bookman Old Style" w:hAnsi="Bookman Old Style"/>
          <w:sz w:val="28"/>
          <w:szCs w:val="28"/>
        </w:rPr>
        <w:t xml:space="preserve">                                            </w:t>
      </w:r>
      <w:r w:rsidR="00FC352D" w:rsidRPr="003D081C">
        <w:rPr>
          <w:rFonts w:ascii="Bookman Old Style" w:hAnsi="Bookman Old Style"/>
          <w:sz w:val="28"/>
          <w:szCs w:val="28"/>
        </w:rPr>
        <w:t>название «</w:t>
      </w:r>
      <w:proofErr w:type="spellStart"/>
      <w:r w:rsidR="00FC352D" w:rsidRPr="003D081C">
        <w:rPr>
          <w:rFonts w:ascii="Bookman Old Style" w:hAnsi="Bookman Old Style"/>
          <w:sz w:val="28"/>
          <w:szCs w:val="28"/>
        </w:rPr>
        <w:t>конкур-иппик</w:t>
      </w:r>
      <w:proofErr w:type="spellEnd"/>
      <w:r w:rsidR="00FC352D" w:rsidRPr="003D081C">
        <w:rPr>
          <w:rFonts w:ascii="Bookman Old Style" w:hAnsi="Bookman Old Style"/>
          <w:sz w:val="28"/>
          <w:szCs w:val="28"/>
        </w:rPr>
        <w:t xml:space="preserve">». </w:t>
      </w:r>
    </w:p>
    <w:p w:rsidR="00FC352D" w:rsidRPr="003D081C" w:rsidRDefault="00FC352D" w:rsidP="00FC352D">
      <w:pPr>
        <w:rPr>
          <w:rFonts w:ascii="Bookman Old Style" w:hAnsi="Bookman Old Style"/>
          <w:sz w:val="28"/>
          <w:szCs w:val="28"/>
        </w:rPr>
      </w:pPr>
      <w:r w:rsidRPr="003D081C">
        <w:rPr>
          <w:rFonts w:ascii="Bookman Old Style" w:hAnsi="Bookman Old Style"/>
          <w:sz w:val="28"/>
          <w:szCs w:val="28"/>
          <w:u w:val="single"/>
        </w:rPr>
        <w:t>Манежная езда</w:t>
      </w:r>
      <w:r w:rsidRPr="003D081C">
        <w:rPr>
          <w:rFonts w:ascii="Bookman Old Style" w:hAnsi="Bookman Old Style"/>
          <w:sz w:val="28"/>
          <w:szCs w:val="28"/>
        </w:rPr>
        <w:t xml:space="preserve"> проводится в закрытом манеже или на открытой огороженной площадке оговоренного размера и осуществляется по определенной программе, позволяющей продемонстрировать мастерство управления лошадью и ее подготовленность при выполнении различных упражнений на основных аллюрах (шаг, рысь, галоп).</w:t>
      </w:r>
    </w:p>
    <w:p w:rsidR="00FC352D" w:rsidRPr="003D081C" w:rsidRDefault="00FC352D" w:rsidP="00FC352D">
      <w:pPr>
        <w:pStyle w:val="a6"/>
        <w:shd w:val="clear" w:color="auto" w:fill="FFFFFF"/>
        <w:spacing w:before="0" w:beforeAutospacing="0" w:after="0" w:afterAutospacing="0"/>
        <w:rPr>
          <w:rFonts w:ascii="Bookman Old Style" w:hAnsi="Bookman Old Style"/>
          <w:color w:val="000000"/>
          <w:sz w:val="28"/>
          <w:szCs w:val="28"/>
        </w:rPr>
      </w:pPr>
      <w:r w:rsidRPr="003D081C">
        <w:rPr>
          <w:rFonts w:ascii="Bookman Old Style" w:hAnsi="Bookman Old Style"/>
          <w:color w:val="000000"/>
          <w:sz w:val="28"/>
          <w:szCs w:val="28"/>
          <w:u w:val="single"/>
        </w:rPr>
        <w:t>Полевые испытания</w:t>
      </w:r>
      <w:r w:rsidRPr="003D081C">
        <w:rPr>
          <w:rFonts w:ascii="Bookman Old Style" w:hAnsi="Bookman Old Style"/>
          <w:color w:val="000000"/>
          <w:sz w:val="28"/>
          <w:szCs w:val="28"/>
        </w:rPr>
        <w:t xml:space="preserve"> включают движение на скорость по пересеченной местности, кросс и стипль-чез на дистанции оговоренной длины в несколько десятков километров, разбитой обычно на четыре отрезка и подразумевающий несколько десятков различных естественных и искусственных препятствий.</w:t>
      </w:r>
    </w:p>
    <w:p w:rsidR="00FC352D" w:rsidRPr="003D081C" w:rsidRDefault="00FC352D" w:rsidP="00FC352D">
      <w:pPr>
        <w:pStyle w:val="a6"/>
        <w:shd w:val="clear" w:color="auto" w:fill="FFFFFF"/>
        <w:spacing w:before="0" w:beforeAutospacing="0" w:after="0" w:afterAutospacing="0"/>
        <w:rPr>
          <w:rFonts w:ascii="Bookman Old Style" w:hAnsi="Bookman Old Style"/>
          <w:color w:val="000000"/>
          <w:sz w:val="28"/>
          <w:szCs w:val="28"/>
        </w:rPr>
      </w:pPr>
      <w:r w:rsidRPr="003D081C">
        <w:rPr>
          <w:rFonts w:ascii="Bookman Old Style" w:hAnsi="Bookman Old Style"/>
          <w:color w:val="000000"/>
          <w:sz w:val="28"/>
          <w:szCs w:val="28"/>
        </w:rPr>
        <w:t> </w:t>
      </w:r>
    </w:p>
    <w:p w:rsidR="00FC352D" w:rsidRPr="003D081C" w:rsidRDefault="00FC352D" w:rsidP="00FC352D">
      <w:pPr>
        <w:pStyle w:val="a6"/>
        <w:shd w:val="clear" w:color="auto" w:fill="FFFFFF"/>
        <w:spacing w:before="0" w:beforeAutospacing="0" w:after="0" w:afterAutospacing="0"/>
        <w:rPr>
          <w:rFonts w:ascii="Bookman Old Style" w:hAnsi="Bookman Old Style"/>
          <w:color w:val="000000"/>
          <w:sz w:val="28"/>
          <w:szCs w:val="28"/>
        </w:rPr>
      </w:pPr>
      <w:r w:rsidRPr="003D081C">
        <w:rPr>
          <w:rFonts w:ascii="Bookman Old Style" w:hAnsi="Bookman Old Style"/>
          <w:color w:val="000000"/>
          <w:sz w:val="28"/>
          <w:szCs w:val="28"/>
          <w:u w:val="single"/>
        </w:rPr>
        <w:t>Преодоление препятствий</w:t>
      </w:r>
      <w:r w:rsidRPr="003D081C">
        <w:rPr>
          <w:rFonts w:ascii="Bookman Old Style" w:hAnsi="Bookman Old Style"/>
          <w:color w:val="000000"/>
          <w:sz w:val="28"/>
          <w:szCs w:val="28"/>
        </w:rPr>
        <w:t>, состоящих в среднем из десяти искусственных барьеров, проводится в последний день троеборья на ровном конкурном поле и служит в первую очередь проверкой работоспособности и выносливости лошади после предыдущих испытаний.</w:t>
      </w:r>
    </w:p>
    <w:p w:rsidR="00CB56CA" w:rsidRPr="003D081C" w:rsidRDefault="00CB56CA" w:rsidP="00FC352D">
      <w:pPr>
        <w:rPr>
          <w:rFonts w:ascii="Bookman Old Style" w:hAnsi="Bookman Old Style"/>
          <w:b/>
          <w:sz w:val="28"/>
          <w:szCs w:val="28"/>
        </w:rPr>
      </w:pPr>
    </w:p>
    <w:p w:rsidR="00CB56CA" w:rsidRPr="003D081C" w:rsidRDefault="00CB56CA" w:rsidP="00FC352D">
      <w:pPr>
        <w:rPr>
          <w:rFonts w:ascii="Bookman Old Style" w:hAnsi="Bookman Old Style"/>
          <w:b/>
          <w:sz w:val="28"/>
          <w:szCs w:val="28"/>
        </w:rPr>
      </w:pPr>
    </w:p>
    <w:p w:rsidR="00CB56CA" w:rsidRPr="00695BCE" w:rsidRDefault="00695BCE" w:rsidP="00695BCE">
      <w:pPr>
        <w:jc w:val="center"/>
        <w:rPr>
          <w:rFonts w:ascii="Bookman Old Style" w:hAnsi="Bookman Old Style"/>
          <w:b/>
          <w:sz w:val="28"/>
          <w:szCs w:val="28"/>
        </w:rPr>
      </w:pPr>
      <w:r w:rsidRPr="00695BCE">
        <w:rPr>
          <w:rFonts w:ascii="Bookman Old Style" w:hAnsi="Bookman Old Style"/>
          <w:b/>
          <w:sz w:val="28"/>
          <w:szCs w:val="28"/>
        </w:rPr>
        <w:t>ЗАНИМАЙТЕСЬ СПОРТОМ И БУДЬТЕ ЗДОРОВЫ!!!</w:t>
      </w:r>
    </w:p>
    <w:p w:rsidR="00FC352D" w:rsidRPr="00FC352D" w:rsidRDefault="00FC352D" w:rsidP="00FC352D">
      <w:pPr>
        <w:rPr>
          <w:rFonts w:ascii="Bookman Old Style" w:hAnsi="Bookman Old Style"/>
          <w:b/>
          <w:sz w:val="24"/>
          <w:szCs w:val="24"/>
        </w:rPr>
      </w:pPr>
    </w:p>
    <w:p w:rsidR="00B16881" w:rsidRPr="00C258B5" w:rsidRDefault="00B16881">
      <w:pPr>
        <w:rPr>
          <w:rFonts w:ascii="Bookman Old Style" w:hAnsi="Bookman Old Style"/>
          <w:sz w:val="24"/>
          <w:szCs w:val="24"/>
        </w:rPr>
      </w:pPr>
    </w:p>
    <w:sectPr w:rsidR="00B16881" w:rsidRPr="00C258B5" w:rsidSect="00601DDA">
      <w:pgSz w:w="11906" w:h="16838"/>
      <w:pgMar w:top="284" w:right="424" w:bottom="568"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A3EDC"/>
    <w:rsid w:val="00112BA5"/>
    <w:rsid w:val="003D081C"/>
    <w:rsid w:val="00601DDA"/>
    <w:rsid w:val="00695BCE"/>
    <w:rsid w:val="007A5C3C"/>
    <w:rsid w:val="00837F9D"/>
    <w:rsid w:val="00841918"/>
    <w:rsid w:val="008B3D8D"/>
    <w:rsid w:val="008D5425"/>
    <w:rsid w:val="008E65E8"/>
    <w:rsid w:val="00AA69DC"/>
    <w:rsid w:val="00B16881"/>
    <w:rsid w:val="00B434B0"/>
    <w:rsid w:val="00BE02F6"/>
    <w:rsid w:val="00C258B5"/>
    <w:rsid w:val="00CB56CA"/>
    <w:rsid w:val="00CE04EE"/>
    <w:rsid w:val="00DA556F"/>
    <w:rsid w:val="00EA3EDC"/>
    <w:rsid w:val="00FC352D"/>
    <w:rsid w:val="00FC7843"/>
    <w:rsid w:val="00FF41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918"/>
  </w:style>
  <w:style w:type="paragraph" w:styleId="1">
    <w:name w:val="heading 1"/>
    <w:basedOn w:val="a"/>
    <w:next w:val="a"/>
    <w:link w:val="10"/>
    <w:uiPriority w:val="9"/>
    <w:qFormat/>
    <w:rsid w:val="0084191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84191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841918"/>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841918"/>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841918"/>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841918"/>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84191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4191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8419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258B5"/>
    <w:rPr>
      <w:color w:val="0563C1" w:themeColor="hyperlink"/>
      <w:u w:val="single"/>
    </w:rPr>
  </w:style>
  <w:style w:type="paragraph" w:styleId="a4">
    <w:name w:val="Balloon Text"/>
    <w:basedOn w:val="a"/>
    <w:link w:val="a5"/>
    <w:uiPriority w:val="99"/>
    <w:semiHidden/>
    <w:unhideWhenUsed/>
    <w:rsid w:val="00FC352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C352D"/>
    <w:rPr>
      <w:rFonts w:ascii="Segoe UI" w:hAnsi="Segoe UI" w:cs="Segoe UI"/>
      <w:sz w:val="18"/>
      <w:szCs w:val="18"/>
    </w:rPr>
  </w:style>
  <w:style w:type="paragraph" w:styleId="a6">
    <w:name w:val="Normal (Web)"/>
    <w:basedOn w:val="a"/>
    <w:uiPriority w:val="99"/>
    <w:unhideWhenUsed/>
    <w:rsid w:val="00FC35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basedOn w:val="a"/>
    <w:uiPriority w:val="1"/>
    <w:qFormat/>
    <w:rsid w:val="00841918"/>
    <w:pPr>
      <w:spacing w:after="0" w:line="240" w:lineRule="auto"/>
    </w:pPr>
  </w:style>
  <w:style w:type="paragraph" w:styleId="a8">
    <w:name w:val="Title"/>
    <w:next w:val="a"/>
    <w:link w:val="a9"/>
    <w:uiPriority w:val="10"/>
    <w:qFormat/>
    <w:rsid w:val="0084191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918"/>
    <w:rPr>
      <w:rFonts w:asciiTheme="majorHAnsi" w:eastAsiaTheme="majorEastAsia" w:hAnsiTheme="majorHAnsi" w:cstheme="majorBidi"/>
      <w:color w:val="323E4F" w:themeColor="text2" w:themeShade="BF"/>
      <w:spacing w:val="5"/>
      <w:kern w:val="28"/>
      <w:sz w:val="52"/>
      <w:szCs w:val="52"/>
    </w:rPr>
  </w:style>
  <w:style w:type="paragraph" w:styleId="aa">
    <w:name w:val="Subtitle"/>
    <w:next w:val="a"/>
    <w:link w:val="ab"/>
    <w:uiPriority w:val="11"/>
    <w:qFormat/>
    <w:rsid w:val="0084191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b">
    <w:name w:val="Подзаголовок Знак"/>
    <w:basedOn w:val="a0"/>
    <w:link w:val="aa"/>
    <w:uiPriority w:val="11"/>
    <w:rsid w:val="00841918"/>
    <w:rPr>
      <w:rFonts w:asciiTheme="majorHAnsi" w:eastAsiaTheme="majorEastAsia" w:hAnsiTheme="majorHAnsi" w:cstheme="majorBidi"/>
      <w:i/>
      <w:iCs/>
      <w:color w:val="5B9BD5" w:themeColor="accent1"/>
      <w:spacing w:val="15"/>
      <w:sz w:val="24"/>
      <w:szCs w:val="24"/>
    </w:rPr>
  </w:style>
  <w:style w:type="character" w:styleId="ac">
    <w:name w:val="Subtle Emphasis"/>
    <w:uiPriority w:val="19"/>
    <w:qFormat/>
    <w:rsid w:val="00841918"/>
    <w:rPr>
      <w:i/>
      <w:iCs/>
      <w:color w:val="808080" w:themeColor="text1" w:themeTint="7F"/>
    </w:rPr>
  </w:style>
  <w:style w:type="character" w:customStyle="1" w:styleId="10">
    <w:name w:val="Заголовок 1 Знак"/>
    <w:basedOn w:val="a0"/>
    <w:link w:val="1"/>
    <w:uiPriority w:val="9"/>
    <w:rsid w:val="00841918"/>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semiHidden/>
    <w:rsid w:val="00841918"/>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841918"/>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841918"/>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841918"/>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841918"/>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semiHidden/>
    <w:rsid w:val="00841918"/>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84191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841918"/>
    <w:rPr>
      <w:rFonts w:asciiTheme="majorHAnsi" w:eastAsiaTheme="majorEastAsia" w:hAnsiTheme="majorHAnsi" w:cstheme="majorBidi"/>
      <w:i/>
      <w:iCs/>
      <w:color w:val="404040" w:themeColor="text1" w:themeTint="BF"/>
      <w:sz w:val="20"/>
      <w:szCs w:val="20"/>
    </w:rPr>
  </w:style>
  <w:style w:type="paragraph" w:styleId="ad">
    <w:name w:val="caption"/>
    <w:basedOn w:val="a"/>
    <w:next w:val="a"/>
    <w:uiPriority w:val="35"/>
    <w:semiHidden/>
    <w:unhideWhenUsed/>
    <w:qFormat/>
    <w:rsid w:val="00841918"/>
    <w:pPr>
      <w:spacing w:after="200" w:line="240" w:lineRule="auto"/>
    </w:pPr>
    <w:rPr>
      <w:b/>
      <w:bCs/>
      <w:color w:val="5B9BD5" w:themeColor="accent1"/>
      <w:sz w:val="18"/>
      <w:szCs w:val="18"/>
    </w:rPr>
  </w:style>
  <w:style w:type="character" w:styleId="ae">
    <w:name w:val="Strong"/>
    <w:uiPriority w:val="22"/>
    <w:qFormat/>
    <w:rsid w:val="00841918"/>
    <w:rPr>
      <w:b/>
      <w:bCs/>
    </w:rPr>
  </w:style>
  <w:style w:type="character" w:styleId="af">
    <w:name w:val="Emphasis"/>
    <w:uiPriority w:val="20"/>
    <w:qFormat/>
    <w:rsid w:val="00841918"/>
    <w:rPr>
      <w:i/>
      <w:iCs/>
    </w:rPr>
  </w:style>
  <w:style w:type="paragraph" w:styleId="af0">
    <w:name w:val="List Paragraph"/>
    <w:basedOn w:val="a"/>
    <w:uiPriority w:val="34"/>
    <w:qFormat/>
    <w:rsid w:val="00841918"/>
    <w:pPr>
      <w:ind w:left="720"/>
      <w:contextualSpacing/>
    </w:pPr>
  </w:style>
  <w:style w:type="paragraph" w:styleId="21">
    <w:name w:val="Quote"/>
    <w:basedOn w:val="a"/>
    <w:next w:val="a"/>
    <w:link w:val="22"/>
    <w:uiPriority w:val="29"/>
    <w:qFormat/>
    <w:rsid w:val="00841918"/>
    <w:rPr>
      <w:i/>
      <w:iCs/>
      <w:color w:val="000000" w:themeColor="text1"/>
    </w:rPr>
  </w:style>
  <w:style w:type="character" w:customStyle="1" w:styleId="22">
    <w:name w:val="Цитата 2 Знак"/>
    <w:basedOn w:val="a0"/>
    <w:link w:val="21"/>
    <w:uiPriority w:val="29"/>
    <w:rsid w:val="00841918"/>
    <w:rPr>
      <w:i/>
      <w:iCs/>
      <w:color w:val="000000" w:themeColor="text1"/>
    </w:rPr>
  </w:style>
  <w:style w:type="paragraph" w:styleId="af1">
    <w:name w:val="Intense Quote"/>
    <w:basedOn w:val="a"/>
    <w:next w:val="a"/>
    <w:link w:val="af2"/>
    <w:uiPriority w:val="30"/>
    <w:qFormat/>
    <w:rsid w:val="00841918"/>
    <w:pPr>
      <w:pBdr>
        <w:bottom w:val="single" w:sz="4" w:space="4" w:color="5B9BD5" w:themeColor="accent1"/>
      </w:pBdr>
      <w:spacing w:before="200" w:after="280"/>
      <w:ind w:left="936" w:right="936"/>
    </w:pPr>
    <w:rPr>
      <w:b/>
      <w:bCs/>
      <w:i/>
      <w:iCs/>
      <w:color w:val="5B9BD5" w:themeColor="accent1"/>
    </w:rPr>
  </w:style>
  <w:style w:type="character" w:customStyle="1" w:styleId="af2">
    <w:name w:val="Выделенная цитата Знак"/>
    <w:basedOn w:val="a0"/>
    <w:link w:val="af1"/>
    <w:uiPriority w:val="30"/>
    <w:rsid w:val="00841918"/>
    <w:rPr>
      <w:b/>
      <w:bCs/>
      <w:i/>
      <w:iCs/>
      <w:color w:val="5B9BD5" w:themeColor="accent1"/>
    </w:rPr>
  </w:style>
  <w:style w:type="character" w:styleId="af3">
    <w:name w:val="Intense Emphasis"/>
    <w:uiPriority w:val="21"/>
    <w:qFormat/>
    <w:rsid w:val="00841918"/>
    <w:rPr>
      <w:b/>
      <w:bCs/>
      <w:i/>
      <w:iCs/>
      <w:color w:val="5B9BD5" w:themeColor="accent1"/>
    </w:rPr>
  </w:style>
  <w:style w:type="character" w:styleId="af4">
    <w:name w:val="Subtle Reference"/>
    <w:uiPriority w:val="31"/>
    <w:qFormat/>
    <w:rsid w:val="00841918"/>
    <w:rPr>
      <w:smallCaps/>
      <w:color w:val="ED7D31" w:themeColor="accent2"/>
      <w:u w:val="single"/>
    </w:rPr>
  </w:style>
  <w:style w:type="character" w:styleId="af5">
    <w:name w:val="Intense Reference"/>
    <w:uiPriority w:val="32"/>
    <w:qFormat/>
    <w:rsid w:val="00841918"/>
    <w:rPr>
      <w:b/>
      <w:bCs/>
      <w:smallCaps/>
      <w:color w:val="ED7D31" w:themeColor="accent2"/>
      <w:spacing w:val="5"/>
      <w:u w:val="single"/>
    </w:rPr>
  </w:style>
  <w:style w:type="character" w:styleId="af6">
    <w:name w:val="Book Title"/>
    <w:uiPriority w:val="33"/>
    <w:qFormat/>
    <w:rsid w:val="00841918"/>
    <w:rPr>
      <w:b/>
      <w:bCs/>
      <w:smallCaps/>
      <w:spacing w:val="5"/>
    </w:rPr>
  </w:style>
  <w:style w:type="paragraph" w:styleId="af7">
    <w:name w:val="TOC Heading"/>
    <w:basedOn w:val="1"/>
    <w:next w:val="a"/>
    <w:uiPriority w:val="39"/>
    <w:semiHidden/>
    <w:unhideWhenUsed/>
    <w:qFormat/>
    <w:rsid w:val="00841918"/>
    <w:pPr>
      <w:outlineLvl w:val="9"/>
    </w:pPr>
  </w:style>
</w:styles>
</file>

<file path=word/webSettings.xml><?xml version="1.0" encoding="utf-8"?>
<w:webSettings xmlns:r="http://schemas.openxmlformats.org/officeDocument/2006/relationships" xmlns:w="http://schemas.openxmlformats.org/wordprocessingml/2006/main">
  <w:divs>
    <w:div w:id="38361349">
      <w:bodyDiv w:val="1"/>
      <w:marLeft w:val="0"/>
      <w:marRight w:val="0"/>
      <w:marTop w:val="0"/>
      <w:marBottom w:val="0"/>
      <w:divBdr>
        <w:top w:val="none" w:sz="0" w:space="0" w:color="auto"/>
        <w:left w:val="none" w:sz="0" w:space="0" w:color="auto"/>
        <w:bottom w:val="none" w:sz="0" w:space="0" w:color="auto"/>
        <w:right w:val="none" w:sz="0" w:space="0" w:color="auto"/>
      </w:divBdr>
    </w:div>
    <w:div w:id="268709782">
      <w:bodyDiv w:val="1"/>
      <w:marLeft w:val="0"/>
      <w:marRight w:val="0"/>
      <w:marTop w:val="0"/>
      <w:marBottom w:val="0"/>
      <w:divBdr>
        <w:top w:val="none" w:sz="0" w:space="0" w:color="auto"/>
        <w:left w:val="none" w:sz="0" w:space="0" w:color="auto"/>
        <w:bottom w:val="none" w:sz="0" w:space="0" w:color="auto"/>
        <w:right w:val="none" w:sz="0" w:space="0" w:color="auto"/>
      </w:divBdr>
    </w:div>
    <w:div w:id="739716447">
      <w:bodyDiv w:val="1"/>
      <w:marLeft w:val="0"/>
      <w:marRight w:val="0"/>
      <w:marTop w:val="0"/>
      <w:marBottom w:val="0"/>
      <w:divBdr>
        <w:top w:val="none" w:sz="0" w:space="0" w:color="auto"/>
        <w:left w:val="none" w:sz="0" w:space="0" w:color="auto"/>
        <w:bottom w:val="none" w:sz="0" w:space="0" w:color="auto"/>
        <w:right w:val="none" w:sz="0" w:space="0" w:color="auto"/>
      </w:divBdr>
    </w:div>
    <w:div w:id="791826565">
      <w:bodyDiv w:val="1"/>
      <w:marLeft w:val="0"/>
      <w:marRight w:val="0"/>
      <w:marTop w:val="0"/>
      <w:marBottom w:val="0"/>
      <w:divBdr>
        <w:top w:val="none" w:sz="0" w:space="0" w:color="auto"/>
        <w:left w:val="none" w:sz="0" w:space="0" w:color="auto"/>
        <w:bottom w:val="none" w:sz="0" w:space="0" w:color="auto"/>
        <w:right w:val="none" w:sz="0" w:space="0" w:color="auto"/>
      </w:divBdr>
    </w:div>
    <w:div w:id="1219896035">
      <w:bodyDiv w:val="1"/>
      <w:marLeft w:val="0"/>
      <w:marRight w:val="0"/>
      <w:marTop w:val="0"/>
      <w:marBottom w:val="0"/>
      <w:divBdr>
        <w:top w:val="none" w:sz="0" w:space="0" w:color="auto"/>
        <w:left w:val="none" w:sz="0" w:space="0" w:color="auto"/>
        <w:bottom w:val="none" w:sz="0" w:space="0" w:color="auto"/>
        <w:right w:val="none" w:sz="0" w:space="0" w:color="auto"/>
      </w:divBdr>
    </w:div>
    <w:div w:id="1492021585">
      <w:bodyDiv w:val="1"/>
      <w:marLeft w:val="0"/>
      <w:marRight w:val="0"/>
      <w:marTop w:val="0"/>
      <w:marBottom w:val="0"/>
      <w:divBdr>
        <w:top w:val="none" w:sz="0" w:space="0" w:color="auto"/>
        <w:left w:val="none" w:sz="0" w:space="0" w:color="auto"/>
        <w:bottom w:val="none" w:sz="0" w:space="0" w:color="auto"/>
        <w:right w:val="none" w:sz="0" w:space="0" w:color="auto"/>
      </w:divBdr>
    </w:div>
    <w:div w:id="194557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459</TotalTime>
  <Pages>1</Pages>
  <Words>879</Words>
  <Characters>5011</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10</cp:revision>
  <cp:lastPrinted>2022-11-01T16:30:00Z</cp:lastPrinted>
  <dcterms:created xsi:type="dcterms:W3CDTF">2022-11-01T09:14:00Z</dcterms:created>
  <dcterms:modified xsi:type="dcterms:W3CDTF">2023-10-22T06:34:00Z</dcterms:modified>
</cp:coreProperties>
</file>